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FAAA" w14:textId="62887B2C" w:rsidR="00891F5B" w:rsidRDefault="00A25AB3" w:rsidP="00A25AB3">
      <w:pPr>
        <w:pStyle w:val="ListParagraph"/>
        <w:ind w:left="2880" w:firstLine="720"/>
        <w:jc w:val="both"/>
        <w:rPr>
          <w:rFonts w:ascii="Palatino Linotype" w:hAnsi="Palatino Linotype"/>
          <w:b/>
          <w:bCs/>
        </w:rPr>
      </w:pPr>
      <w:r w:rsidRPr="00A25AB3">
        <w:rPr>
          <w:rFonts w:ascii="Palatino Linotype" w:hAnsi="Palatino Linotype"/>
          <w:noProof/>
          <w:sz w:val="40"/>
          <w:szCs w:val="40"/>
        </w:rPr>
        <w:drawing>
          <wp:anchor distT="0" distB="0" distL="114300" distR="114300" simplePos="0" relativeHeight="251663360" behindDoc="1" locked="0" layoutInCell="1" allowOverlap="1" wp14:anchorId="1D03F91B" wp14:editId="41039FEB">
            <wp:simplePos x="0" y="0"/>
            <wp:positionH relativeFrom="column">
              <wp:posOffset>17780</wp:posOffset>
            </wp:positionH>
            <wp:positionV relativeFrom="paragraph">
              <wp:posOffset>-513715</wp:posOffset>
            </wp:positionV>
            <wp:extent cx="873760" cy="1152525"/>
            <wp:effectExtent l="0" t="0" r="254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73760" cy="1152525"/>
                    </a:xfrm>
                    <a:prstGeom prst="rect">
                      <a:avLst/>
                    </a:prstGeom>
                    <a:noFill/>
                  </pic:spPr>
                </pic:pic>
              </a:graphicData>
            </a:graphic>
            <wp14:sizeRelH relativeFrom="page">
              <wp14:pctWidth>0</wp14:pctWidth>
            </wp14:sizeRelH>
            <wp14:sizeRelV relativeFrom="page">
              <wp14:pctHeight>0</wp14:pctHeight>
            </wp14:sizeRelV>
          </wp:anchor>
        </w:drawing>
      </w:r>
      <w:r w:rsidRPr="00A25AB3">
        <w:rPr>
          <w:rFonts w:ascii="Palatino Linotype" w:hAnsi="Palatino Linotype"/>
          <w:noProof/>
          <w:sz w:val="40"/>
          <w:szCs w:val="40"/>
        </w:rPr>
        <w:drawing>
          <wp:anchor distT="0" distB="0" distL="114300" distR="114300" simplePos="0" relativeHeight="251664384" behindDoc="1" locked="0" layoutInCell="1" allowOverlap="1" wp14:anchorId="6DD33FA6" wp14:editId="6249B723">
            <wp:simplePos x="0" y="0"/>
            <wp:positionH relativeFrom="column">
              <wp:posOffset>895524</wp:posOffset>
            </wp:positionH>
            <wp:positionV relativeFrom="paragraph">
              <wp:posOffset>-513427</wp:posOffset>
            </wp:positionV>
            <wp:extent cx="998220" cy="10261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9822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F5B" w:rsidRPr="002A08B3">
        <w:rPr>
          <w:rFonts w:ascii="Palatino Linotype" w:hAnsi="Palatino Linotype"/>
          <w:sz w:val="44"/>
          <w:lang w:val="en-US"/>
        </w:rPr>
        <w:t>P</w:t>
      </w:r>
      <w:r w:rsidR="00321F6B">
        <w:rPr>
          <w:rFonts w:ascii="Palatino Linotype" w:hAnsi="Palatino Linotype"/>
          <w:sz w:val="44"/>
          <w:lang w:val="en-US"/>
        </w:rPr>
        <w:t>IJIS</w:t>
      </w:r>
      <w:r w:rsidR="00891F5B">
        <w:rPr>
          <w:rFonts w:ascii="Palatino Linotype" w:hAnsi="Palatino Linotype"/>
          <w:noProof/>
        </w:rPr>
        <w:t xml:space="preserve"> </w:t>
      </w:r>
      <w:r w:rsidR="00891F5B" w:rsidRPr="00C2280B">
        <w:rPr>
          <w:rFonts w:ascii="Palatino Linotype" w:hAnsi="Palatino Linotype"/>
          <w:noProof/>
          <w:sz w:val="40"/>
          <w:szCs w:val="40"/>
        </w:rPr>
        <w:t>Template</w:t>
      </w:r>
    </w:p>
    <w:p w14:paraId="44493B2D" w14:textId="77777777" w:rsidR="00891F5B" w:rsidRDefault="00891F5B" w:rsidP="00891F5B">
      <w:pPr>
        <w:rPr>
          <w:rFonts w:ascii="Palatino Linotype" w:hAnsi="Palatino Linotype"/>
          <w:b/>
          <w:bCs/>
        </w:rPr>
      </w:pPr>
    </w:p>
    <w:p w14:paraId="48700B15" w14:textId="77777777" w:rsidR="00891F5B" w:rsidRPr="008C236F" w:rsidRDefault="00891F5B" w:rsidP="00891F5B">
      <w:pPr>
        <w:jc w:val="center"/>
        <w:rPr>
          <w:rFonts w:ascii="Palatino Linotype" w:hAnsi="Palatino Linotype"/>
          <w:b/>
          <w:bCs/>
          <w:sz w:val="30"/>
          <w:szCs w:val="30"/>
        </w:rPr>
      </w:pPr>
      <w:r w:rsidRPr="008C236F">
        <w:rPr>
          <w:rFonts w:ascii="Palatino Linotype" w:hAnsi="Palatino Linotype"/>
          <w:b/>
          <w:bCs/>
          <w:sz w:val="30"/>
          <w:szCs w:val="30"/>
        </w:rPr>
        <w:t>Research title should be concise, informative, and accurately                             reflect the study, ideally 10-15 words</w:t>
      </w:r>
    </w:p>
    <w:p w14:paraId="0D660763" w14:textId="77777777" w:rsidR="00891F5B" w:rsidRPr="00EA4176" w:rsidRDefault="00891F5B" w:rsidP="00891F5B">
      <w:pPr>
        <w:spacing w:after="0" w:line="240" w:lineRule="auto"/>
        <w:jc w:val="center"/>
        <w:rPr>
          <w:rFonts w:ascii="Palatino Linotype" w:hAnsi="Palatino Linotype"/>
        </w:rPr>
      </w:pPr>
      <w:r w:rsidRPr="00EA4176">
        <w:rPr>
          <w:rFonts w:ascii="Palatino Linotype" w:hAnsi="Palatino Linotype"/>
        </w:rPr>
        <w:t>Joanna E. Dela Cruz</w:t>
      </w:r>
      <w:r w:rsidRPr="00EA4176">
        <w:rPr>
          <w:rFonts w:ascii="Palatino Linotype" w:hAnsi="Palatino Linotype"/>
          <w:vertAlign w:val="superscript"/>
        </w:rPr>
        <w:t>1</w:t>
      </w:r>
      <w:r w:rsidRPr="00EA4176">
        <w:rPr>
          <w:rFonts w:ascii="Palatino Linotype" w:hAnsi="Palatino Linotype"/>
        </w:rPr>
        <w:t>* Sandra H. Limjap</w:t>
      </w:r>
      <w:r w:rsidRPr="00EA4176">
        <w:rPr>
          <w:rFonts w:ascii="Palatino Linotype" w:hAnsi="Palatino Linotype"/>
          <w:vertAlign w:val="superscript"/>
        </w:rPr>
        <w:t>2</w:t>
      </w:r>
    </w:p>
    <w:p w14:paraId="1E3623E1" w14:textId="77777777" w:rsidR="00891F5B" w:rsidRPr="00EA4176" w:rsidRDefault="00891F5B" w:rsidP="00891F5B">
      <w:pPr>
        <w:spacing w:after="0" w:line="240" w:lineRule="auto"/>
        <w:jc w:val="center"/>
        <w:rPr>
          <w:rFonts w:ascii="Palatino Linotype" w:hAnsi="Palatino Linotype"/>
        </w:rPr>
      </w:pPr>
      <w:r w:rsidRPr="00EA4176">
        <w:rPr>
          <w:rFonts w:ascii="Palatino Linotype" w:hAnsi="Palatino Linotype"/>
          <w:vertAlign w:val="superscript"/>
        </w:rPr>
        <w:t>1</w:t>
      </w:r>
      <w:r w:rsidRPr="00EA4176">
        <w:rPr>
          <w:rFonts w:ascii="Palatino Linotype" w:hAnsi="Palatino Linotype"/>
        </w:rPr>
        <w:t>Bataan Peninsula State University, Balanga Campus, College of Education</w:t>
      </w:r>
      <w:r>
        <w:rPr>
          <w:rFonts w:ascii="Palatino Linotype" w:hAnsi="Palatino Linotype"/>
        </w:rPr>
        <w:t>, Philippines</w:t>
      </w:r>
    </w:p>
    <w:p w14:paraId="1E0B2A15" w14:textId="77777777" w:rsidR="00891F5B" w:rsidRDefault="00891F5B" w:rsidP="00891F5B">
      <w:pPr>
        <w:spacing w:after="0" w:line="240" w:lineRule="auto"/>
        <w:jc w:val="center"/>
        <w:rPr>
          <w:rFonts w:ascii="Palatino Linotype" w:hAnsi="Palatino Linotype"/>
        </w:rPr>
      </w:pPr>
      <w:r w:rsidRPr="00EA4176">
        <w:rPr>
          <w:rFonts w:ascii="Palatino Linotype" w:hAnsi="Palatino Linotype"/>
          <w:vertAlign w:val="superscript"/>
        </w:rPr>
        <w:t>2</w:t>
      </w:r>
      <w:r>
        <w:rPr>
          <w:rFonts w:ascii="Palatino Linotype" w:hAnsi="Palatino Linotype"/>
        </w:rPr>
        <w:t>University of Toronto, St. George Campus, College of Science, Canada</w:t>
      </w:r>
    </w:p>
    <w:p w14:paraId="40C1C3F7" w14:textId="77777777" w:rsidR="00891F5B" w:rsidRPr="00EA4176" w:rsidRDefault="00891F5B" w:rsidP="00891F5B">
      <w:pPr>
        <w:spacing w:after="0" w:line="240" w:lineRule="auto"/>
        <w:jc w:val="center"/>
        <w:rPr>
          <w:rFonts w:ascii="Palatino Linotype" w:hAnsi="Palatino Linotype"/>
        </w:rPr>
      </w:pPr>
      <w:r w:rsidRPr="00EA4176">
        <w:rPr>
          <w:rFonts w:ascii="Palatino Linotype" w:hAnsi="Palatino Linotype"/>
        </w:rPr>
        <w:t>*</w:t>
      </w:r>
      <w:proofErr w:type="gramStart"/>
      <w:r>
        <w:rPr>
          <w:rFonts w:ascii="Palatino Linotype" w:hAnsi="Palatino Linotype"/>
        </w:rPr>
        <w:t>corresponding</w:t>
      </w:r>
      <w:proofErr w:type="gramEnd"/>
      <w:r>
        <w:rPr>
          <w:rFonts w:ascii="Palatino Linotype" w:hAnsi="Palatino Linotype"/>
        </w:rPr>
        <w:t xml:space="preserve"> author: jedelacruz@bpsu.edu.ph</w:t>
      </w:r>
    </w:p>
    <w:p w14:paraId="6487B46B" w14:textId="77777777" w:rsidR="00891F5B" w:rsidRDefault="00891F5B" w:rsidP="00891F5B">
      <w:pPr>
        <w:rPr>
          <w:rFonts w:ascii="Palatino Linotype" w:hAnsi="Palatino Linotype"/>
          <w:b/>
          <w:bCs/>
        </w:rPr>
      </w:pPr>
    </w:p>
    <w:p w14:paraId="452156F8" w14:textId="77777777" w:rsidR="00891F5B" w:rsidRPr="006C248B" w:rsidRDefault="00891F5B" w:rsidP="00891F5B">
      <w:pPr>
        <w:rPr>
          <w:rFonts w:ascii="Palatino Linotype" w:hAnsi="Palatino Linotype"/>
          <w:b/>
          <w:bCs/>
          <w:sz w:val="26"/>
          <w:szCs w:val="26"/>
        </w:rPr>
      </w:pPr>
      <w:r w:rsidRPr="006C248B">
        <w:rPr>
          <w:rFonts w:ascii="Palatino Linotype" w:hAnsi="Palatino Linotype"/>
          <w:b/>
          <w:bCs/>
          <w:sz w:val="26"/>
          <w:szCs w:val="26"/>
        </w:rPr>
        <w:t>Abstract</w:t>
      </w:r>
    </w:p>
    <w:p w14:paraId="2B1249BA" w14:textId="77777777" w:rsidR="00891F5B" w:rsidRPr="00ED2733" w:rsidRDefault="00891F5B" w:rsidP="00891F5B">
      <w:pPr>
        <w:ind w:firstLine="360"/>
        <w:jc w:val="both"/>
        <w:rPr>
          <w:rFonts w:ascii="Palatino Linotype" w:hAnsi="Palatino Linotype"/>
        </w:rPr>
      </w:pPr>
      <w:r w:rsidRPr="00ED2733">
        <w:rPr>
          <w:rFonts w:ascii="Palatino Linotype" w:hAnsi="Palatino Linotype"/>
        </w:rPr>
        <w:t>An effective research abstract must furnish a succinct synopsis of the essential components of the research investigation, highlighting the background, objective, methodology, results, and conclusions. It should be composed with clarity and precision, facilitating readers' comprehension of the principal aspects of the study without necessitating a full perusal of the paper. A good research abstract is composed of approximately 150-200 words.</w:t>
      </w:r>
    </w:p>
    <w:p w14:paraId="77A3320B" w14:textId="77777777" w:rsidR="00891F5B" w:rsidRDefault="00891F5B" w:rsidP="00891F5B">
      <w:pPr>
        <w:jc w:val="both"/>
        <w:rPr>
          <w:rFonts w:ascii="Palatino Linotype" w:hAnsi="Palatino Linotype"/>
          <w:i/>
          <w:iCs/>
        </w:rPr>
      </w:pPr>
      <w:r w:rsidRPr="00ED2733">
        <w:rPr>
          <w:rFonts w:ascii="Palatino Linotype" w:hAnsi="Palatino Linotype"/>
          <w:i/>
          <w:iCs/>
        </w:rPr>
        <w:t xml:space="preserve">Keywords: please include four to six (4-6) keywords </w:t>
      </w:r>
    </w:p>
    <w:p w14:paraId="4AC3C928" w14:textId="77777777" w:rsidR="00891F5B" w:rsidRPr="00ED2733" w:rsidRDefault="00891F5B" w:rsidP="00891F5B">
      <w:pPr>
        <w:jc w:val="both"/>
        <w:rPr>
          <w:rFonts w:ascii="Palatino Linotype" w:hAnsi="Palatino Linotype"/>
          <w:i/>
          <w:iCs/>
        </w:rPr>
      </w:pPr>
    </w:p>
    <w:p w14:paraId="5408D26E" w14:textId="77777777" w:rsidR="00891F5B" w:rsidRPr="00922B69" w:rsidRDefault="00891F5B" w:rsidP="00922B69">
      <w:pPr>
        <w:jc w:val="both"/>
        <w:rPr>
          <w:rFonts w:ascii="Palatino Linotype" w:hAnsi="Palatino Linotype"/>
          <w:b/>
          <w:bCs/>
          <w:sz w:val="26"/>
          <w:szCs w:val="26"/>
        </w:rPr>
      </w:pPr>
      <w:r w:rsidRPr="00922B69">
        <w:rPr>
          <w:rFonts w:ascii="Palatino Linotype" w:hAnsi="Palatino Linotype"/>
          <w:b/>
          <w:bCs/>
          <w:sz w:val="26"/>
          <w:szCs w:val="26"/>
        </w:rPr>
        <w:t>Introduction</w:t>
      </w:r>
    </w:p>
    <w:p w14:paraId="717DAA10" w14:textId="77777777" w:rsidR="00891F5B" w:rsidRPr="00A104BA" w:rsidRDefault="00891F5B" w:rsidP="00891F5B">
      <w:pPr>
        <w:ind w:firstLine="720"/>
        <w:jc w:val="both"/>
        <w:rPr>
          <w:rFonts w:ascii="Palatino Linotype" w:hAnsi="Palatino Linotype"/>
        </w:rPr>
      </w:pPr>
      <w:r w:rsidRPr="00A104BA">
        <w:rPr>
          <w:rFonts w:ascii="Palatino Linotype" w:hAnsi="Palatino Linotype"/>
        </w:rPr>
        <w:t>A good introduction for a research journal article is an important opening section that introduces the study. It starts by giving some background information about the general topic or field in which the research is being done. This helps readers understand the context and why the study is relevant. Then, the introduction clearly states the specific research problem or question that the study is trying to address. This tells the readers what the study is all about and what the researchers are trying to find out.</w:t>
      </w:r>
    </w:p>
    <w:p w14:paraId="7CF21B6C" w14:textId="77777777" w:rsidR="00891F5B" w:rsidRPr="00A104BA" w:rsidRDefault="00891F5B" w:rsidP="00891F5B">
      <w:pPr>
        <w:ind w:firstLine="720"/>
        <w:jc w:val="both"/>
        <w:rPr>
          <w:rFonts w:ascii="Palatino Linotype" w:hAnsi="Palatino Linotype"/>
        </w:rPr>
      </w:pPr>
      <w:r w:rsidRPr="00A104BA">
        <w:rPr>
          <w:rFonts w:ascii="Palatino Linotype" w:hAnsi="Palatino Linotype"/>
        </w:rPr>
        <w:t>After that, the introduction explains why the research problem is important and why it matters. It highlights any gaps in existing knowledge and how the study aims to fill those gaps. This helps readers see the significance of the research and why it's worth paying attention to.</w:t>
      </w:r>
    </w:p>
    <w:p w14:paraId="6F1308ED" w14:textId="77777777" w:rsidR="00891F5B" w:rsidRPr="00A104BA" w:rsidRDefault="00891F5B" w:rsidP="00891F5B">
      <w:pPr>
        <w:ind w:firstLine="720"/>
        <w:jc w:val="both"/>
        <w:rPr>
          <w:rFonts w:ascii="Palatino Linotype" w:hAnsi="Palatino Linotype"/>
        </w:rPr>
      </w:pPr>
      <w:r w:rsidRPr="00A104BA">
        <w:rPr>
          <w:rFonts w:ascii="Palatino Linotype" w:hAnsi="Palatino Linotype"/>
        </w:rPr>
        <w:t>Next, the introduction outlines the objectives or hypotheses of the study. These are the goals the researchers want to achieve or the ideas they want to test through their research.</w:t>
      </w:r>
    </w:p>
    <w:p w14:paraId="484A4E54" w14:textId="77777777" w:rsidR="00891F5B" w:rsidRPr="00A104BA" w:rsidRDefault="00891F5B" w:rsidP="00891F5B">
      <w:pPr>
        <w:ind w:firstLine="720"/>
        <w:jc w:val="both"/>
        <w:rPr>
          <w:rFonts w:ascii="Palatino Linotype" w:hAnsi="Palatino Linotype"/>
        </w:rPr>
      </w:pPr>
      <w:r w:rsidRPr="00A104BA">
        <w:rPr>
          <w:rFonts w:ascii="Palatino Linotype" w:hAnsi="Palatino Linotype"/>
        </w:rPr>
        <w:t>The introduction also mentions the scope of the study, which means what aspects will be covered and what won't be included. It may also mention any limitations or restrictions that the researchers had to deal with.</w:t>
      </w:r>
    </w:p>
    <w:p w14:paraId="65ABCB73" w14:textId="77777777" w:rsidR="00891F5B" w:rsidRPr="00A104BA" w:rsidRDefault="00891F5B" w:rsidP="00891F5B">
      <w:pPr>
        <w:ind w:firstLine="720"/>
        <w:jc w:val="both"/>
        <w:rPr>
          <w:rFonts w:ascii="Palatino Linotype" w:hAnsi="Palatino Linotype"/>
        </w:rPr>
      </w:pPr>
      <w:r w:rsidRPr="00A104BA">
        <w:rPr>
          <w:rFonts w:ascii="Palatino Linotype" w:hAnsi="Palatino Linotype"/>
        </w:rPr>
        <w:lastRenderedPageBreak/>
        <w:t>In addition, the introduction gives a brief overview of the research methods used in the study. This helps readers understand how the research was conducted and how reliable the findings are likely to be.</w:t>
      </w:r>
    </w:p>
    <w:p w14:paraId="0AA8D9F1" w14:textId="77777777" w:rsidR="00891F5B" w:rsidRPr="00A104BA" w:rsidRDefault="00891F5B" w:rsidP="00891F5B">
      <w:pPr>
        <w:ind w:firstLine="720"/>
        <w:jc w:val="both"/>
        <w:rPr>
          <w:rFonts w:ascii="Palatino Linotype" w:hAnsi="Palatino Linotype"/>
        </w:rPr>
      </w:pPr>
      <w:r w:rsidRPr="00A104BA">
        <w:rPr>
          <w:rFonts w:ascii="Palatino Linotype" w:hAnsi="Palatino Linotype"/>
        </w:rPr>
        <w:t>Finally, the introduction outlines how the rest of the paper is organized. It tells the readers what they can expect to find in the following sections and how the study's results and conclusions will be presented.</w:t>
      </w:r>
    </w:p>
    <w:p w14:paraId="0ABD99E4" w14:textId="77777777" w:rsidR="00891F5B" w:rsidRPr="00E079AC" w:rsidRDefault="00891F5B" w:rsidP="00891F5B">
      <w:pPr>
        <w:ind w:firstLine="360"/>
        <w:jc w:val="both"/>
        <w:rPr>
          <w:rFonts w:ascii="Palatino Linotype" w:hAnsi="Palatino Linotype"/>
        </w:rPr>
      </w:pPr>
      <w:r w:rsidRPr="00A104BA">
        <w:rPr>
          <w:rFonts w:ascii="Palatino Linotype" w:hAnsi="Palatino Linotype"/>
        </w:rPr>
        <w:t>A well-crafted introduction grabs the readers' attention and gives them a clear sense of what the research is all about. It sets the stage for the rest of the journal article, making readers eager to learn more about the study's findings and insights.</w:t>
      </w:r>
    </w:p>
    <w:p w14:paraId="26C5812B" w14:textId="77777777" w:rsidR="00891F5B" w:rsidRPr="00922B69" w:rsidRDefault="00891F5B" w:rsidP="00922B69">
      <w:pPr>
        <w:jc w:val="both"/>
        <w:rPr>
          <w:rFonts w:ascii="Palatino Linotype" w:hAnsi="Palatino Linotype"/>
          <w:b/>
          <w:bCs/>
          <w:sz w:val="26"/>
          <w:szCs w:val="26"/>
        </w:rPr>
      </w:pPr>
      <w:r w:rsidRPr="00922B69">
        <w:rPr>
          <w:rFonts w:ascii="Palatino Linotype" w:hAnsi="Palatino Linotype"/>
          <w:b/>
          <w:bCs/>
          <w:sz w:val="26"/>
          <w:szCs w:val="26"/>
        </w:rPr>
        <w:t>Methods</w:t>
      </w:r>
    </w:p>
    <w:p w14:paraId="01F91116" w14:textId="77777777" w:rsidR="00891F5B" w:rsidRPr="00D254E5" w:rsidRDefault="00891F5B" w:rsidP="00891F5B">
      <w:pPr>
        <w:ind w:firstLine="720"/>
        <w:jc w:val="both"/>
        <w:rPr>
          <w:rFonts w:ascii="Palatino Linotype" w:hAnsi="Palatino Linotype"/>
        </w:rPr>
      </w:pPr>
      <w:r w:rsidRPr="005D52EB">
        <w:rPr>
          <w:rFonts w:ascii="Palatino Linotype" w:hAnsi="Palatino Linotype"/>
        </w:rPr>
        <w:t xml:space="preserve">The methods section describes the research design, participants or subjects, data collection procedures, and data analysis methods used in the study. </w:t>
      </w:r>
      <w:r>
        <w:rPr>
          <w:rFonts w:ascii="Palatino Linotype" w:hAnsi="Palatino Linotype"/>
        </w:rPr>
        <w:t>The researchers can describe this</w:t>
      </w:r>
      <w:r w:rsidRPr="00D254E5">
        <w:rPr>
          <w:rFonts w:ascii="Palatino Linotype" w:hAnsi="Palatino Linotype"/>
        </w:rPr>
        <w:t xml:space="preserve"> section by describing the overall research design used in the study. Specify whether it was an experimental study, observational study, survey, case study, or any other appropriate design. Explain the rationale behind choosing this design and how it aligns with the research objectives.</w:t>
      </w:r>
    </w:p>
    <w:p w14:paraId="4B1130E3" w14:textId="77777777" w:rsidR="00891F5B" w:rsidRPr="00D254E5" w:rsidRDefault="00891F5B" w:rsidP="00891F5B">
      <w:pPr>
        <w:ind w:firstLine="720"/>
        <w:jc w:val="both"/>
        <w:rPr>
          <w:rFonts w:ascii="Palatino Linotype" w:hAnsi="Palatino Linotype"/>
        </w:rPr>
      </w:pPr>
      <w:r>
        <w:rPr>
          <w:rFonts w:ascii="Palatino Linotype" w:hAnsi="Palatino Linotype"/>
        </w:rPr>
        <w:t>This section also d</w:t>
      </w:r>
      <w:r w:rsidRPr="00D254E5">
        <w:rPr>
          <w:rFonts w:ascii="Palatino Linotype" w:hAnsi="Palatino Linotype"/>
        </w:rPr>
        <w:t>escribes the characteristics of the participants or subjects involved in the study. Include details such as the total number of participants, their age range, gender distribution, demographic information, and any specific criteria for inclusion or exclusion from the study. If relevant, mention any randomization or allocation methods used.</w:t>
      </w:r>
    </w:p>
    <w:p w14:paraId="6D8D61A3" w14:textId="77777777" w:rsidR="00891F5B" w:rsidRPr="00D254E5" w:rsidRDefault="00891F5B" w:rsidP="00891F5B">
      <w:pPr>
        <w:ind w:firstLine="720"/>
        <w:jc w:val="both"/>
        <w:rPr>
          <w:rFonts w:ascii="Palatino Linotype" w:hAnsi="Palatino Linotype"/>
        </w:rPr>
      </w:pPr>
      <w:r>
        <w:rPr>
          <w:rFonts w:ascii="Palatino Linotype" w:hAnsi="Palatino Linotype"/>
        </w:rPr>
        <w:t>The method should c</w:t>
      </w:r>
      <w:r w:rsidRPr="00D254E5">
        <w:rPr>
          <w:rFonts w:ascii="Palatino Linotype" w:hAnsi="Palatino Linotype"/>
        </w:rPr>
        <w:t>learly outline the procedures used to collect data. For each data type (e.g., surveys, observations, interviews, experiments), explain how the data were gathered, the instruments or tools used, and any established reliability and validity of these instruments. If applicable, detail any modifications or adaptations made to existing measures.</w:t>
      </w:r>
    </w:p>
    <w:p w14:paraId="63E78DA5" w14:textId="77777777" w:rsidR="00891F5B" w:rsidRPr="00D254E5" w:rsidRDefault="00891F5B" w:rsidP="00891F5B">
      <w:pPr>
        <w:ind w:firstLine="720"/>
        <w:jc w:val="both"/>
        <w:rPr>
          <w:rFonts w:ascii="Palatino Linotype" w:hAnsi="Palatino Linotype"/>
        </w:rPr>
      </w:pPr>
      <w:r>
        <w:rPr>
          <w:rFonts w:ascii="Palatino Linotype" w:hAnsi="Palatino Linotype"/>
        </w:rPr>
        <w:t xml:space="preserve">If applicable, it can </w:t>
      </w:r>
      <w:r w:rsidRPr="00D254E5">
        <w:rPr>
          <w:rFonts w:ascii="Palatino Linotype" w:hAnsi="Palatino Linotype"/>
        </w:rPr>
        <w:t>numerate and define the variables studied in the research. Identify the independent variables (factors being manipulated or observed) and the dependent variables (outcomes being measured). If there are any control variables or covariates, mention them as well.</w:t>
      </w:r>
    </w:p>
    <w:p w14:paraId="4531CE47" w14:textId="77777777" w:rsidR="00891F5B" w:rsidRPr="00D254E5" w:rsidRDefault="00891F5B" w:rsidP="00891F5B">
      <w:pPr>
        <w:ind w:firstLine="720"/>
        <w:jc w:val="both"/>
        <w:rPr>
          <w:rFonts w:ascii="Palatino Linotype" w:hAnsi="Palatino Linotype"/>
        </w:rPr>
      </w:pPr>
      <w:r>
        <w:rPr>
          <w:rFonts w:ascii="Palatino Linotype" w:hAnsi="Palatino Linotype"/>
        </w:rPr>
        <w:t xml:space="preserve">In this section, </w:t>
      </w:r>
      <w:r w:rsidRPr="00D254E5">
        <w:rPr>
          <w:rFonts w:ascii="Palatino Linotype" w:hAnsi="Palatino Linotype"/>
        </w:rPr>
        <w:t>the statistical or analytical methods employed to analyze the data</w:t>
      </w:r>
      <w:r>
        <w:rPr>
          <w:rFonts w:ascii="Palatino Linotype" w:hAnsi="Palatino Linotype"/>
        </w:rPr>
        <w:t xml:space="preserve"> is also described</w:t>
      </w:r>
      <w:r w:rsidRPr="00D254E5">
        <w:rPr>
          <w:rFonts w:ascii="Palatino Linotype" w:hAnsi="Palatino Linotype"/>
        </w:rPr>
        <w:t>. Specify the type of statistical tests or software used, and explain how these methods were chosen to answer the research questions or test the hypotheses. Include information about the significance level or alpha value used for hypothesis testing.</w:t>
      </w:r>
    </w:p>
    <w:p w14:paraId="22C363BE" w14:textId="77777777" w:rsidR="00891F5B" w:rsidRPr="00D254E5" w:rsidRDefault="00891F5B" w:rsidP="00891F5B">
      <w:pPr>
        <w:jc w:val="both"/>
        <w:rPr>
          <w:rFonts w:ascii="Palatino Linotype" w:hAnsi="Palatino Linotype"/>
        </w:rPr>
      </w:pPr>
    </w:p>
    <w:p w14:paraId="3CD643B8" w14:textId="77777777" w:rsidR="00891F5B" w:rsidRDefault="00891F5B" w:rsidP="00891F5B">
      <w:pPr>
        <w:ind w:firstLine="720"/>
        <w:jc w:val="both"/>
        <w:rPr>
          <w:rFonts w:ascii="Palatino Linotype" w:hAnsi="Palatino Linotype"/>
        </w:rPr>
      </w:pPr>
      <w:r>
        <w:rPr>
          <w:rFonts w:ascii="Palatino Linotype" w:hAnsi="Palatino Linotype"/>
        </w:rPr>
        <w:t xml:space="preserve">Methods can also include </w:t>
      </w:r>
      <w:r w:rsidRPr="00D254E5">
        <w:rPr>
          <w:rFonts w:ascii="Palatino Linotype" w:hAnsi="Palatino Linotype"/>
        </w:rPr>
        <w:t>any ethical considerations in the research, particularly if the study involved human or animal subjects. Describe how informed consent was obtained, how confidentiality was ensured, and how any potential risks or benefits to participants were managed.</w:t>
      </w:r>
      <w:r>
        <w:rPr>
          <w:rFonts w:ascii="Palatino Linotype" w:hAnsi="Palatino Linotype"/>
        </w:rPr>
        <w:tab/>
      </w:r>
    </w:p>
    <w:p w14:paraId="02F0BF91" w14:textId="77777777" w:rsidR="00891F5B" w:rsidRDefault="00891F5B" w:rsidP="00891F5B">
      <w:pPr>
        <w:ind w:firstLine="720"/>
        <w:jc w:val="both"/>
        <w:rPr>
          <w:rFonts w:ascii="Palatino Linotype" w:hAnsi="Palatino Linotype"/>
        </w:rPr>
      </w:pPr>
      <w:r>
        <w:rPr>
          <w:rFonts w:ascii="Palatino Linotype" w:hAnsi="Palatino Linotype"/>
        </w:rPr>
        <w:lastRenderedPageBreak/>
        <w:t>Additionally, this section p</w:t>
      </w:r>
      <w:r w:rsidRPr="00D254E5">
        <w:rPr>
          <w:rFonts w:ascii="Palatino Linotype" w:hAnsi="Palatino Linotype"/>
        </w:rPr>
        <w:t>rovides a step-by-step description of the research procedure, including the sequence of activities and the timeline. This section should be detailed enough to allow other researchers to follow the same steps and replicate the study accurately.</w:t>
      </w:r>
    </w:p>
    <w:p w14:paraId="68F1C95B" w14:textId="77777777" w:rsidR="00891F5B" w:rsidRDefault="00891F5B" w:rsidP="00891F5B">
      <w:pPr>
        <w:ind w:firstLine="720"/>
        <w:jc w:val="both"/>
        <w:rPr>
          <w:rFonts w:ascii="Palatino Linotype" w:hAnsi="Palatino Linotype"/>
        </w:rPr>
      </w:pPr>
      <w:r>
        <w:rPr>
          <w:rFonts w:ascii="Palatino Linotype" w:hAnsi="Palatino Linotype"/>
        </w:rPr>
        <w:t xml:space="preserve">Lastly, the researcher can include here the </w:t>
      </w:r>
      <w:r w:rsidRPr="00D254E5">
        <w:rPr>
          <w:rFonts w:ascii="Palatino Linotype" w:hAnsi="Palatino Linotype"/>
        </w:rPr>
        <w:t>steps taken to ensure the validity and reliability of the data and measurements. If applicable, mention any pilot studies or pre-testing done to validate the research instruments.</w:t>
      </w:r>
    </w:p>
    <w:p w14:paraId="1EC6A44B" w14:textId="77777777" w:rsidR="00891F5B" w:rsidRPr="00922B69" w:rsidRDefault="00891F5B" w:rsidP="00922B69">
      <w:pPr>
        <w:jc w:val="both"/>
        <w:rPr>
          <w:rFonts w:ascii="Palatino Linotype" w:hAnsi="Palatino Linotype"/>
          <w:b/>
          <w:bCs/>
          <w:sz w:val="26"/>
          <w:szCs w:val="26"/>
        </w:rPr>
      </w:pPr>
      <w:r w:rsidRPr="00922B69">
        <w:rPr>
          <w:rFonts w:ascii="Palatino Linotype" w:hAnsi="Palatino Linotype"/>
          <w:b/>
          <w:bCs/>
          <w:sz w:val="26"/>
          <w:szCs w:val="26"/>
        </w:rPr>
        <w:t>Results</w:t>
      </w:r>
    </w:p>
    <w:p w14:paraId="4599A1DE" w14:textId="77777777" w:rsidR="00891F5B" w:rsidRPr="008B5F1B" w:rsidRDefault="00891F5B" w:rsidP="00891F5B">
      <w:pPr>
        <w:ind w:firstLine="720"/>
        <w:jc w:val="both"/>
        <w:rPr>
          <w:rFonts w:ascii="Palatino Linotype" w:hAnsi="Palatino Linotype"/>
        </w:rPr>
      </w:pPr>
      <w:r w:rsidRPr="008B5F1B">
        <w:rPr>
          <w:rFonts w:ascii="Palatino Linotype" w:hAnsi="Palatino Linotype"/>
        </w:rPr>
        <w:t xml:space="preserve">The "Results" section is a critical part that presents the findings of the study in a clear and organized manner. This section provides a comprehensive and detailed account of the data collected during the research, the statistical analyses performed, and the outcomes of those analyses. </w:t>
      </w:r>
    </w:p>
    <w:p w14:paraId="31E3AC93" w14:textId="77777777" w:rsidR="00891F5B" w:rsidRPr="008B5F1B" w:rsidRDefault="00891F5B" w:rsidP="00891F5B">
      <w:pPr>
        <w:ind w:firstLine="720"/>
        <w:jc w:val="both"/>
        <w:rPr>
          <w:rFonts w:ascii="Palatino Linotype" w:hAnsi="Palatino Linotype"/>
        </w:rPr>
      </w:pPr>
      <w:r w:rsidRPr="008B5F1B">
        <w:rPr>
          <w:rFonts w:ascii="Palatino Linotype" w:hAnsi="Palatino Linotype"/>
        </w:rPr>
        <w:t>Results present the raw data in a clear and organized manner. Use tables, graphs, figures, or charts to illustrate the data effectively. Each table or figure should have a clear title and be numbered consecutively. Ensure that the data presentation is easily understandable and relevant to the research question.</w:t>
      </w:r>
    </w:p>
    <w:p w14:paraId="06603E99" w14:textId="77777777" w:rsidR="00891F5B" w:rsidRPr="008B5F1B" w:rsidRDefault="00891F5B" w:rsidP="00891F5B">
      <w:pPr>
        <w:ind w:firstLine="720"/>
        <w:jc w:val="both"/>
        <w:rPr>
          <w:rFonts w:ascii="Palatino Linotype" w:hAnsi="Palatino Linotype"/>
        </w:rPr>
      </w:pPr>
      <w:r>
        <w:rPr>
          <w:rFonts w:ascii="Palatino Linotype" w:hAnsi="Palatino Linotype"/>
        </w:rPr>
        <w:t>This can i</w:t>
      </w:r>
      <w:r w:rsidRPr="008B5F1B">
        <w:rPr>
          <w:rFonts w:ascii="Palatino Linotype" w:hAnsi="Palatino Linotype"/>
        </w:rPr>
        <w:t>nclude descriptive statistics, such as mean, median, standard deviation, range, or percentages, to summarize the main characteristics of the data. These statistics provide a general overview of the data before conducting any inferential analyses.</w:t>
      </w:r>
    </w:p>
    <w:p w14:paraId="354E3A17" w14:textId="77777777" w:rsidR="00891F5B" w:rsidRPr="008B5F1B" w:rsidRDefault="00891F5B" w:rsidP="00891F5B">
      <w:pPr>
        <w:ind w:firstLine="720"/>
        <w:jc w:val="both"/>
        <w:rPr>
          <w:rFonts w:ascii="Palatino Linotype" w:hAnsi="Palatino Linotype"/>
        </w:rPr>
      </w:pPr>
      <w:r>
        <w:rPr>
          <w:rFonts w:ascii="Palatino Linotype" w:hAnsi="Palatino Linotype"/>
        </w:rPr>
        <w:t xml:space="preserve">Moreover, in this section </w:t>
      </w:r>
      <w:r w:rsidRPr="008B5F1B">
        <w:rPr>
          <w:rFonts w:ascii="Palatino Linotype" w:hAnsi="Palatino Linotype"/>
        </w:rPr>
        <w:t>the results of the inferential statistical tests used to test the research hypotheses or answer the research questions</w:t>
      </w:r>
      <w:r>
        <w:rPr>
          <w:rFonts w:ascii="Palatino Linotype" w:hAnsi="Palatino Linotype"/>
        </w:rPr>
        <w:t xml:space="preserve"> are presented</w:t>
      </w:r>
      <w:r w:rsidRPr="008B5F1B">
        <w:rPr>
          <w:rFonts w:ascii="Palatino Linotype" w:hAnsi="Palatino Linotype"/>
        </w:rPr>
        <w:t>. Include the test statistic, degrees of freedom, p-value, and any effect sizes if applicable. Be sure to interpret the statistical results in the context of the research objectives.</w:t>
      </w:r>
    </w:p>
    <w:p w14:paraId="15175B46" w14:textId="77777777" w:rsidR="00891F5B" w:rsidRPr="008B5F1B" w:rsidRDefault="00891F5B" w:rsidP="00891F5B">
      <w:pPr>
        <w:ind w:firstLine="720"/>
        <w:jc w:val="both"/>
        <w:rPr>
          <w:rFonts w:ascii="Palatino Linotype" w:hAnsi="Palatino Linotype"/>
        </w:rPr>
      </w:pPr>
      <w:r w:rsidRPr="008B5F1B">
        <w:rPr>
          <w:rFonts w:ascii="Palatino Linotype" w:hAnsi="Palatino Linotype"/>
        </w:rPr>
        <w:t>If the study involved hypothesis testing, clearly state whether the null hypothesis was rejected or accepted for each hypothesis. Explain the implications of these findings and how they relate to the research question.</w:t>
      </w:r>
    </w:p>
    <w:p w14:paraId="3C155AE1" w14:textId="77777777" w:rsidR="00891F5B" w:rsidRPr="008B5F1B" w:rsidRDefault="00891F5B" w:rsidP="00891F5B">
      <w:pPr>
        <w:ind w:firstLine="720"/>
        <w:jc w:val="both"/>
        <w:rPr>
          <w:rFonts w:ascii="Palatino Linotype" w:hAnsi="Palatino Linotype"/>
        </w:rPr>
      </w:pPr>
      <w:r>
        <w:rPr>
          <w:rFonts w:ascii="Palatino Linotype" w:hAnsi="Palatino Linotype"/>
        </w:rPr>
        <w:t>Whenever applicable</w:t>
      </w:r>
      <w:r w:rsidRPr="008B5F1B">
        <w:rPr>
          <w:rFonts w:ascii="Palatino Linotype" w:hAnsi="Palatino Linotype"/>
        </w:rPr>
        <w:t>, present the results of any subgroup analyses or additional analyses conducted to explore the data further. Be cautious not to over-interpret findings from exploratory analyses, and clearly indicate their exploratory nature.</w:t>
      </w:r>
    </w:p>
    <w:p w14:paraId="1A4C4A66" w14:textId="77777777" w:rsidR="00891F5B" w:rsidRPr="008B5F1B" w:rsidRDefault="00891F5B" w:rsidP="00891F5B">
      <w:pPr>
        <w:ind w:firstLine="720"/>
        <w:jc w:val="both"/>
        <w:rPr>
          <w:rFonts w:ascii="Palatino Linotype" w:hAnsi="Palatino Linotype"/>
        </w:rPr>
      </w:pPr>
      <w:r>
        <w:rPr>
          <w:rFonts w:ascii="Palatino Linotype" w:hAnsi="Palatino Linotype"/>
        </w:rPr>
        <w:t>This section also d</w:t>
      </w:r>
      <w:r w:rsidRPr="008B5F1B">
        <w:rPr>
          <w:rFonts w:ascii="Palatino Linotype" w:hAnsi="Palatino Linotype"/>
        </w:rPr>
        <w:t>iscusses the significance of the results and whether the observed differences or associations are statistically significant. If appropriate, consider including confidence intervals to provide a range of plausible values for effect estimates.</w:t>
      </w:r>
    </w:p>
    <w:p w14:paraId="7BCEEAAA" w14:textId="77777777" w:rsidR="00891F5B" w:rsidRPr="00871187" w:rsidRDefault="00891F5B" w:rsidP="00891F5B">
      <w:pPr>
        <w:ind w:firstLine="720"/>
        <w:jc w:val="both"/>
        <w:rPr>
          <w:rFonts w:ascii="Palatino Linotype" w:hAnsi="Palatino Linotype"/>
        </w:rPr>
      </w:pPr>
      <w:r w:rsidRPr="00871187">
        <w:rPr>
          <w:rFonts w:ascii="Palatino Linotype" w:hAnsi="Palatino Linotype"/>
        </w:rPr>
        <w:t>If the research involves qualitative data analysis (e.g., interviews, focus groups), present the key themes, patterns, or quotations that emerged from the data. Provide sufficient context and supporting evidence for each finding.</w:t>
      </w:r>
    </w:p>
    <w:p w14:paraId="4C0D8420" w14:textId="77777777" w:rsidR="00891F5B" w:rsidRPr="00871187" w:rsidRDefault="00891F5B" w:rsidP="00891F5B">
      <w:pPr>
        <w:ind w:firstLine="720"/>
        <w:jc w:val="both"/>
        <w:rPr>
          <w:rFonts w:ascii="Palatino Linotype" w:hAnsi="Palatino Linotype"/>
        </w:rPr>
      </w:pPr>
      <w:r w:rsidRPr="00871187">
        <w:rPr>
          <w:rFonts w:ascii="Palatino Linotype" w:hAnsi="Palatino Linotype"/>
        </w:rPr>
        <w:lastRenderedPageBreak/>
        <w:t>Use appropriate visual aids, such as bar charts, line graphs, scatter plots, or heat maps, to enhance the presentation of the results. Ensure that the visual aids are labeled and appropriately scaled.</w:t>
      </w:r>
    </w:p>
    <w:p w14:paraId="3D92AFF1" w14:textId="77777777" w:rsidR="00891F5B" w:rsidRPr="00871187" w:rsidRDefault="00891F5B" w:rsidP="00891F5B">
      <w:pPr>
        <w:ind w:firstLine="720"/>
        <w:jc w:val="both"/>
        <w:rPr>
          <w:rFonts w:ascii="Palatino Linotype" w:hAnsi="Palatino Linotype"/>
        </w:rPr>
      </w:pPr>
      <w:r w:rsidRPr="00871187">
        <w:rPr>
          <w:rFonts w:ascii="Palatino Linotype" w:hAnsi="Palatino Linotype"/>
        </w:rPr>
        <w:t>Acknowledge any limitations in the data or analyses. Address potential sources of bias, confounding factors, or limitations in the study design that may affect the interpretation of the results.</w:t>
      </w:r>
    </w:p>
    <w:p w14:paraId="3F74951B" w14:textId="77777777" w:rsidR="00891F5B" w:rsidRDefault="00891F5B" w:rsidP="00891F5B">
      <w:pPr>
        <w:ind w:firstLine="720"/>
        <w:jc w:val="both"/>
        <w:rPr>
          <w:rFonts w:ascii="Palatino Linotype" w:hAnsi="Palatino Linotype"/>
          <w:b/>
          <w:bCs/>
        </w:rPr>
      </w:pPr>
      <w:r w:rsidRPr="00871187">
        <w:rPr>
          <w:rFonts w:ascii="Palatino Linotype" w:hAnsi="Palatino Linotype"/>
        </w:rPr>
        <w:t>Avoid interpreting or discussing the results in the "Results" section. Save the interpretation and discussion for the subsequent "Discussion" section. The "Results" section should present the data objectively and leave the interpretation to the discussion.</w:t>
      </w:r>
      <w:r w:rsidRPr="00871187">
        <w:rPr>
          <w:rFonts w:ascii="Palatino Linotype" w:hAnsi="Palatino Linotype"/>
          <w:b/>
          <w:bCs/>
        </w:rPr>
        <w:t xml:space="preserve"> </w:t>
      </w:r>
    </w:p>
    <w:p w14:paraId="7688FD81" w14:textId="77777777" w:rsidR="00891F5B" w:rsidRPr="00922B69" w:rsidRDefault="00891F5B" w:rsidP="00922B69">
      <w:pPr>
        <w:jc w:val="both"/>
        <w:rPr>
          <w:rFonts w:ascii="Palatino Linotype" w:hAnsi="Palatino Linotype"/>
          <w:b/>
          <w:bCs/>
          <w:sz w:val="26"/>
          <w:szCs w:val="26"/>
        </w:rPr>
      </w:pPr>
      <w:r w:rsidRPr="00922B69">
        <w:rPr>
          <w:rFonts w:ascii="Palatino Linotype" w:hAnsi="Palatino Linotype"/>
          <w:b/>
          <w:bCs/>
          <w:sz w:val="26"/>
          <w:szCs w:val="26"/>
        </w:rPr>
        <w:t>Discussion</w:t>
      </w:r>
    </w:p>
    <w:p w14:paraId="00722FC2" w14:textId="77777777" w:rsidR="00891F5B" w:rsidRPr="003A6D30" w:rsidRDefault="00891F5B" w:rsidP="00891F5B">
      <w:pPr>
        <w:ind w:firstLine="720"/>
        <w:jc w:val="both"/>
        <w:rPr>
          <w:rFonts w:ascii="Palatino Linotype" w:hAnsi="Palatino Linotype"/>
        </w:rPr>
      </w:pPr>
      <w:r w:rsidRPr="003A6D30">
        <w:rPr>
          <w:rFonts w:ascii="Palatino Linotype" w:hAnsi="Palatino Linotype"/>
        </w:rPr>
        <w:t xml:space="preserve">The "Discussion" section interprets and contextualizes the research findings presented in the "Results" section. In this section researchers discuss the implications of results, compared to previous studies, and offer insights into the broader significance of the research. </w:t>
      </w:r>
    </w:p>
    <w:p w14:paraId="379EDC8D" w14:textId="77777777" w:rsidR="00891F5B" w:rsidRPr="003A6D30" w:rsidRDefault="00891F5B" w:rsidP="00891F5B">
      <w:pPr>
        <w:ind w:firstLine="720"/>
        <w:jc w:val="both"/>
        <w:rPr>
          <w:rFonts w:ascii="Palatino Linotype" w:hAnsi="Palatino Linotype"/>
        </w:rPr>
      </w:pPr>
      <w:r w:rsidRPr="003A6D30">
        <w:rPr>
          <w:rFonts w:ascii="Palatino Linotype" w:hAnsi="Palatino Linotype"/>
        </w:rPr>
        <w:t>The ‘Discussion’ section interprets the results obtained in the study. Explain the meaning and significance of the findings in the context of the research question and objectives. Address whether the results support or contradict the initial hypotheses and how they relate to the existing literature.</w:t>
      </w:r>
    </w:p>
    <w:p w14:paraId="647FD41B" w14:textId="77777777" w:rsidR="00891F5B" w:rsidRPr="003A6D30" w:rsidRDefault="00891F5B" w:rsidP="00891F5B">
      <w:pPr>
        <w:ind w:firstLine="720"/>
        <w:jc w:val="both"/>
        <w:rPr>
          <w:rFonts w:ascii="Palatino Linotype" w:hAnsi="Palatino Linotype"/>
        </w:rPr>
      </w:pPr>
      <w:r>
        <w:rPr>
          <w:rFonts w:ascii="Palatino Linotype" w:hAnsi="Palatino Linotype"/>
        </w:rPr>
        <w:t>This section also c</w:t>
      </w:r>
      <w:r w:rsidRPr="003A6D30">
        <w:rPr>
          <w:rFonts w:ascii="Palatino Linotype" w:hAnsi="Palatino Linotype"/>
        </w:rPr>
        <w:t>ompares the current study's findings with those of previous research in the field. Discuss areas of agreement or discrepancy and highlight any new insights or contributions your study brings to the existing knowledge.</w:t>
      </w:r>
    </w:p>
    <w:p w14:paraId="16F8EEAC" w14:textId="77777777" w:rsidR="00891F5B" w:rsidRPr="003A6D30" w:rsidRDefault="00891F5B" w:rsidP="00891F5B">
      <w:pPr>
        <w:ind w:firstLine="720"/>
        <w:jc w:val="both"/>
        <w:rPr>
          <w:rFonts w:ascii="Palatino Linotype" w:hAnsi="Palatino Linotype"/>
        </w:rPr>
      </w:pPr>
      <w:r>
        <w:rPr>
          <w:rFonts w:ascii="Palatino Linotype" w:hAnsi="Palatino Linotype"/>
        </w:rPr>
        <w:t>Additionally, it d</w:t>
      </w:r>
      <w:r w:rsidRPr="003A6D30">
        <w:rPr>
          <w:rFonts w:ascii="Palatino Linotype" w:hAnsi="Palatino Linotype"/>
        </w:rPr>
        <w:t>iscuss</w:t>
      </w:r>
      <w:r>
        <w:rPr>
          <w:rFonts w:ascii="Palatino Linotype" w:hAnsi="Palatino Linotype"/>
        </w:rPr>
        <w:t>es</w:t>
      </w:r>
      <w:r w:rsidRPr="003A6D30">
        <w:rPr>
          <w:rFonts w:ascii="Palatino Linotype" w:hAnsi="Palatino Linotype"/>
        </w:rPr>
        <w:t xml:space="preserve"> the theoretical implications of the findings and how they advance the theoretical framework or understanding of the subject matter. Additionally, explore the practical implications of the research and how the results can be applied in real-world settings or relevant industries.</w:t>
      </w:r>
    </w:p>
    <w:p w14:paraId="66E8EE4F" w14:textId="77777777" w:rsidR="00891F5B" w:rsidRPr="003A6D30" w:rsidRDefault="00891F5B" w:rsidP="00891F5B">
      <w:pPr>
        <w:ind w:firstLine="720"/>
        <w:jc w:val="both"/>
        <w:rPr>
          <w:rFonts w:ascii="Palatino Linotype" w:hAnsi="Palatino Linotype"/>
        </w:rPr>
      </w:pPr>
      <w:r>
        <w:rPr>
          <w:rFonts w:ascii="Palatino Linotype" w:hAnsi="Palatino Linotype"/>
        </w:rPr>
        <w:t>If applicable, this part a</w:t>
      </w:r>
      <w:r w:rsidRPr="003A6D30">
        <w:rPr>
          <w:rFonts w:ascii="Palatino Linotype" w:hAnsi="Palatino Linotype"/>
        </w:rPr>
        <w:t>cknowledges any limitations or weaknesses in the study. Discuss factors that might have influenced the results and potential sources of bias or confounding. Addressing limitations demonstrates the researchers' awareness of the study's boundaries and helps readers interpret the findings accurately.</w:t>
      </w:r>
    </w:p>
    <w:p w14:paraId="110B44E3" w14:textId="77777777" w:rsidR="00891F5B" w:rsidRPr="003A6D30" w:rsidRDefault="00891F5B" w:rsidP="00891F5B">
      <w:pPr>
        <w:ind w:firstLine="720"/>
        <w:jc w:val="both"/>
        <w:rPr>
          <w:rFonts w:ascii="Palatino Linotype" w:hAnsi="Palatino Linotype"/>
        </w:rPr>
      </w:pPr>
      <w:r>
        <w:rPr>
          <w:rFonts w:ascii="Palatino Linotype" w:hAnsi="Palatino Linotype"/>
        </w:rPr>
        <w:t>It also o</w:t>
      </w:r>
      <w:r w:rsidRPr="003A6D30">
        <w:rPr>
          <w:rFonts w:ascii="Palatino Linotype" w:hAnsi="Palatino Linotype"/>
        </w:rPr>
        <w:t>ffers plausible explanations for unexpected or contradictory results. Discuss alternative interpretations and consider potential reasons for variations or inconsistencies in the data.</w:t>
      </w:r>
    </w:p>
    <w:p w14:paraId="785E796D" w14:textId="77777777" w:rsidR="00891F5B" w:rsidRPr="003A6D30" w:rsidRDefault="00891F5B" w:rsidP="00891F5B">
      <w:pPr>
        <w:pStyle w:val="ListParagraph"/>
        <w:jc w:val="both"/>
        <w:rPr>
          <w:rFonts w:ascii="Palatino Linotype" w:hAnsi="Palatino Linotype"/>
        </w:rPr>
      </w:pPr>
    </w:p>
    <w:p w14:paraId="5B6536F1" w14:textId="77777777" w:rsidR="00891F5B" w:rsidRPr="003A6D30" w:rsidRDefault="00891F5B" w:rsidP="00891F5B">
      <w:pPr>
        <w:ind w:firstLine="720"/>
        <w:jc w:val="both"/>
        <w:rPr>
          <w:rFonts w:ascii="Palatino Linotype" w:hAnsi="Palatino Linotype"/>
        </w:rPr>
      </w:pPr>
      <w:r>
        <w:rPr>
          <w:rFonts w:ascii="Palatino Linotype" w:hAnsi="Palatino Linotype"/>
        </w:rPr>
        <w:t>Lastly, i</w:t>
      </w:r>
      <w:r w:rsidRPr="003A6D30">
        <w:rPr>
          <w:rFonts w:ascii="Palatino Linotype" w:hAnsi="Palatino Linotype"/>
        </w:rPr>
        <w:t>f the study suggests causal relationships, discuss the strength of causal inferences based on the research design. Address the generalizability of the findings to other populations, contexts, or settings.</w:t>
      </w:r>
    </w:p>
    <w:p w14:paraId="54F9AE91" w14:textId="77777777" w:rsidR="00891F5B" w:rsidRPr="00922B69" w:rsidRDefault="00891F5B" w:rsidP="00922B69">
      <w:pPr>
        <w:jc w:val="both"/>
        <w:rPr>
          <w:rFonts w:ascii="Palatino Linotype" w:hAnsi="Palatino Linotype"/>
          <w:b/>
          <w:bCs/>
          <w:sz w:val="26"/>
          <w:szCs w:val="26"/>
        </w:rPr>
      </w:pPr>
      <w:r w:rsidRPr="00922B69">
        <w:rPr>
          <w:rFonts w:ascii="Palatino Linotype" w:hAnsi="Palatino Linotype"/>
          <w:b/>
          <w:bCs/>
          <w:sz w:val="26"/>
          <w:szCs w:val="26"/>
        </w:rPr>
        <w:t>Conclusion and Recommendation</w:t>
      </w:r>
    </w:p>
    <w:p w14:paraId="09AAC38D" w14:textId="77777777" w:rsidR="00891F5B" w:rsidRPr="002B5C20" w:rsidRDefault="00891F5B" w:rsidP="00891F5B">
      <w:pPr>
        <w:ind w:firstLine="720"/>
        <w:jc w:val="both"/>
        <w:rPr>
          <w:rFonts w:ascii="Palatino Linotype" w:hAnsi="Palatino Linotype"/>
        </w:rPr>
      </w:pPr>
      <w:r>
        <w:rPr>
          <w:rFonts w:ascii="Palatino Linotype" w:hAnsi="Palatino Linotype"/>
        </w:rPr>
        <w:lastRenderedPageBreak/>
        <w:t>This section summarizes</w:t>
      </w:r>
      <w:r w:rsidRPr="002B5C20">
        <w:rPr>
          <w:rFonts w:ascii="Palatino Linotype" w:hAnsi="Palatino Linotype"/>
        </w:rPr>
        <w:t xml:space="preserve"> the key findings of the study. </w:t>
      </w:r>
      <w:r>
        <w:rPr>
          <w:rFonts w:ascii="Palatino Linotype" w:hAnsi="Palatino Linotype"/>
        </w:rPr>
        <w:t xml:space="preserve"> The author must p</w:t>
      </w:r>
      <w:r w:rsidRPr="002B5C20">
        <w:rPr>
          <w:rFonts w:ascii="Palatino Linotype" w:hAnsi="Palatino Linotype"/>
        </w:rPr>
        <w:t>rovide a concise overview of the main results and how they relate to the research question and objectives.</w:t>
      </w:r>
      <w:r>
        <w:rPr>
          <w:rFonts w:ascii="Palatino Linotype" w:hAnsi="Palatino Linotype"/>
        </w:rPr>
        <w:t xml:space="preserve"> </w:t>
      </w:r>
      <w:r w:rsidRPr="002B5C20">
        <w:rPr>
          <w:rFonts w:ascii="Palatino Linotype" w:hAnsi="Palatino Linotype"/>
        </w:rPr>
        <w:t>Reiterate the interpretation of the results from the "Discussion" section. Highlight the significance of the findings and their implications for the broader field of study.</w:t>
      </w:r>
    </w:p>
    <w:p w14:paraId="771CA7A6" w14:textId="77777777" w:rsidR="00891F5B" w:rsidRPr="002B5C20" w:rsidRDefault="00891F5B" w:rsidP="00891F5B">
      <w:pPr>
        <w:ind w:firstLine="720"/>
        <w:jc w:val="both"/>
        <w:rPr>
          <w:rFonts w:ascii="Palatino Linotype" w:hAnsi="Palatino Linotype"/>
        </w:rPr>
      </w:pPr>
      <w:r w:rsidRPr="002B5C20">
        <w:rPr>
          <w:rFonts w:ascii="Palatino Linotype" w:hAnsi="Palatino Linotype"/>
        </w:rPr>
        <w:t>If the study involved testing specific hypotheses, state whether they were supported or refuted by the data. Explain how the results align with or contribute to the existing body of knowledge.</w:t>
      </w:r>
      <w:r>
        <w:rPr>
          <w:rFonts w:ascii="Palatino Linotype" w:hAnsi="Palatino Linotype"/>
        </w:rPr>
        <w:t xml:space="preserve"> </w:t>
      </w:r>
      <w:r w:rsidRPr="002B5C20">
        <w:rPr>
          <w:rFonts w:ascii="Palatino Linotype" w:hAnsi="Palatino Linotype"/>
        </w:rPr>
        <w:t>Discuss the broader implications of the research. Address how the study's outcomes may influence theory, practice, or policy in the relevant domain.</w:t>
      </w:r>
    </w:p>
    <w:p w14:paraId="21588AAF" w14:textId="77777777" w:rsidR="00891F5B" w:rsidRPr="00194E94" w:rsidRDefault="00891F5B" w:rsidP="00891F5B">
      <w:pPr>
        <w:ind w:firstLine="720"/>
        <w:jc w:val="both"/>
        <w:rPr>
          <w:rFonts w:ascii="Palatino Linotype" w:hAnsi="Palatino Linotype"/>
        </w:rPr>
      </w:pPr>
      <w:r>
        <w:rPr>
          <w:rFonts w:ascii="Palatino Linotype" w:hAnsi="Palatino Linotype"/>
        </w:rPr>
        <w:t>This section can also a</w:t>
      </w:r>
      <w:r w:rsidRPr="00194E94">
        <w:rPr>
          <w:rFonts w:ascii="Palatino Linotype" w:hAnsi="Palatino Linotype"/>
        </w:rPr>
        <w:t>cknowledge any limitations or weaknesses in the study once again. Reflect on how these limitations may have influenced the results and consider their impact on the study's conclusions.</w:t>
      </w:r>
    </w:p>
    <w:p w14:paraId="5CCD2D52" w14:textId="77777777" w:rsidR="00891F5B" w:rsidRPr="00194E94" w:rsidRDefault="00891F5B" w:rsidP="00891F5B">
      <w:pPr>
        <w:ind w:firstLine="720"/>
        <w:jc w:val="both"/>
        <w:rPr>
          <w:rFonts w:ascii="Palatino Linotype" w:hAnsi="Palatino Linotype"/>
        </w:rPr>
      </w:pPr>
      <w:r w:rsidRPr="00194E94">
        <w:rPr>
          <w:rFonts w:ascii="Palatino Linotype" w:hAnsi="Palatino Linotype"/>
        </w:rPr>
        <w:t>Emphasize the overall significance and contributions of the study. Explain how the research has advanced knowledge in the field and why the findings are important.</w:t>
      </w:r>
      <w:r>
        <w:rPr>
          <w:rFonts w:ascii="Palatino Linotype" w:hAnsi="Palatino Linotype"/>
        </w:rPr>
        <w:t xml:space="preserve"> End</w:t>
      </w:r>
      <w:r w:rsidRPr="00194E94">
        <w:rPr>
          <w:rFonts w:ascii="Palatino Linotype" w:hAnsi="Palatino Linotype"/>
        </w:rPr>
        <w:t xml:space="preserve"> the "Conclusion" section with a final statement that succinctly summarizes the key takeaways of the study. The conclusion should be clear and impactful, leaving a lasting impression on the reader.</w:t>
      </w:r>
    </w:p>
    <w:p w14:paraId="46508326" w14:textId="77777777" w:rsidR="00891F5B" w:rsidRPr="00CF25E7" w:rsidRDefault="00891F5B" w:rsidP="00891F5B">
      <w:pPr>
        <w:ind w:firstLine="720"/>
        <w:jc w:val="both"/>
        <w:rPr>
          <w:rFonts w:ascii="Palatino Linotype" w:hAnsi="Palatino Linotype"/>
        </w:rPr>
      </w:pPr>
      <w:r w:rsidRPr="00CF25E7">
        <w:rPr>
          <w:rFonts w:ascii="Palatino Linotype" w:hAnsi="Palatino Linotype"/>
        </w:rPr>
        <w:t>In the "Recommendation", propose potential areas for future research based on the current study's findings. Identify gaps in knowledge or unanswered questions that need further investigation. Discuss possible extensions of the study to explore related aspects or different contexts. Suggest how the research can be expanded upon to deepen understanding in the field.</w:t>
      </w:r>
    </w:p>
    <w:p w14:paraId="19C412E9" w14:textId="77777777" w:rsidR="00891F5B" w:rsidRPr="00CF25E7" w:rsidRDefault="00891F5B" w:rsidP="00891F5B">
      <w:pPr>
        <w:ind w:firstLine="720"/>
        <w:jc w:val="both"/>
        <w:rPr>
          <w:rFonts w:ascii="Palatino Linotype" w:hAnsi="Palatino Linotype"/>
        </w:rPr>
      </w:pPr>
      <w:r w:rsidRPr="00CF25E7">
        <w:rPr>
          <w:rFonts w:ascii="Palatino Linotype" w:hAnsi="Palatino Linotype"/>
        </w:rPr>
        <w:t>Offer recommendations for improving the research design, data collection methods, or analytical approaches. Address any shortcomings in the current study's methods and propose ways to enhance future research.</w:t>
      </w:r>
      <w:r>
        <w:rPr>
          <w:rFonts w:ascii="Palatino Linotype" w:hAnsi="Palatino Linotype"/>
        </w:rPr>
        <w:t xml:space="preserve"> </w:t>
      </w:r>
      <w:r w:rsidRPr="00CF25E7">
        <w:rPr>
          <w:rFonts w:ascii="Palatino Linotype" w:hAnsi="Palatino Linotype"/>
        </w:rPr>
        <w:t>If applicable, provide recommendations for practical applications of the research findings. Explain how the results can be translated into real-world settings or inform decision-making.</w:t>
      </w:r>
    </w:p>
    <w:p w14:paraId="121640C6" w14:textId="77777777" w:rsidR="00891F5B" w:rsidRPr="00CF25E7" w:rsidRDefault="00891F5B" w:rsidP="00891F5B">
      <w:pPr>
        <w:ind w:firstLine="720"/>
        <w:jc w:val="both"/>
        <w:rPr>
          <w:rFonts w:ascii="Palatino Linotype" w:hAnsi="Palatino Linotype"/>
        </w:rPr>
      </w:pPr>
      <w:r>
        <w:rPr>
          <w:rFonts w:ascii="Palatino Linotype" w:hAnsi="Palatino Linotype"/>
        </w:rPr>
        <w:t>Researchers can also d</w:t>
      </w:r>
      <w:r w:rsidRPr="00CF25E7">
        <w:rPr>
          <w:rFonts w:ascii="Palatino Linotype" w:hAnsi="Palatino Linotype"/>
        </w:rPr>
        <w:t>iscuss any policy implications that may arise from the study's findings. Offer suggestions on how the research can inform or influence policy development in relevant areas.</w:t>
      </w:r>
    </w:p>
    <w:p w14:paraId="7ABFB462" w14:textId="77777777" w:rsidR="00891F5B" w:rsidRPr="00CF25E7" w:rsidRDefault="00891F5B" w:rsidP="00891F5B">
      <w:pPr>
        <w:pStyle w:val="ListParagraph"/>
        <w:jc w:val="both"/>
        <w:rPr>
          <w:rFonts w:ascii="Palatino Linotype" w:hAnsi="Palatino Linotype"/>
        </w:rPr>
      </w:pPr>
    </w:p>
    <w:p w14:paraId="2778063E" w14:textId="77777777" w:rsidR="00891F5B" w:rsidRPr="00CF25E7" w:rsidRDefault="00891F5B" w:rsidP="00891F5B">
      <w:pPr>
        <w:ind w:firstLine="720"/>
        <w:jc w:val="both"/>
        <w:rPr>
          <w:rFonts w:ascii="Palatino Linotype" w:hAnsi="Palatino Linotype"/>
        </w:rPr>
      </w:pPr>
      <w:r>
        <w:rPr>
          <w:rFonts w:ascii="Palatino Linotype" w:hAnsi="Palatino Linotype"/>
        </w:rPr>
        <w:t>Recommendation can also p</w:t>
      </w:r>
      <w:r w:rsidRPr="00CF25E7">
        <w:rPr>
          <w:rFonts w:ascii="Palatino Linotype" w:hAnsi="Palatino Linotype"/>
        </w:rPr>
        <w:t>rovide actionable steps or recommendations for stakeholders or practitioners based on the study's outcomes. Offer guidance on how the research can be applied to address specific problems or challenges.</w:t>
      </w:r>
    </w:p>
    <w:p w14:paraId="42944F11" w14:textId="77777777" w:rsidR="00891F5B" w:rsidRPr="00922B69" w:rsidRDefault="00891F5B" w:rsidP="00922B69">
      <w:pPr>
        <w:jc w:val="both"/>
        <w:rPr>
          <w:rFonts w:ascii="Palatino Linotype" w:hAnsi="Palatino Linotype"/>
          <w:b/>
          <w:bCs/>
          <w:sz w:val="26"/>
          <w:szCs w:val="26"/>
        </w:rPr>
      </w:pPr>
      <w:r w:rsidRPr="00922B69">
        <w:rPr>
          <w:rFonts w:ascii="Palatino Linotype" w:hAnsi="Palatino Linotype"/>
          <w:b/>
          <w:bCs/>
          <w:sz w:val="26"/>
          <w:szCs w:val="26"/>
        </w:rPr>
        <w:t>References</w:t>
      </w:r>
    </w:p>
    <w:p w14:paraId="4EAA1126" w14:textId="77777777" w:rsidR="00891F5B" w:rsidRPr="00732B74" w:rsidRDefault="00891F5B" w:rsidP="00891F5B">
      <w:pPr>
        <w:pStyle w:val="ListParagraph"/>
        <w:jc w:val="both"/>
        <w:rPr>
          <w:rFonts w:ascii="Palatino Linotype" w:hAnsi="Palatino Linotype"/>
        </w:rPr>
      </w:pPr>
      <w:r w:rsidRPr="00732B74">
        <w:rPr>
          <w:rFonts w:ascii="Palatino Linotype" w:hAnsi="Palatino Linotype"/>
        </w:rPr>
        <w:t>The references section lists all the sources cited in the article</w:t>
      </w:r>
      <w:r>
        <w:rPr>
          <w:rFonts w:ascii="Palatino Linotype" w:hAnsi="Palatino Linotype"/>
        </w:rPr>
        <w:t>, particularly those reflected in in-text citation</w:t>
      </w:r>
      <w:r w:rsidRPr="00732B74">
        <w:rPr>
          <w:rFonts w:ascii="Palatino Linotype" w:hAnsi="Palatino Linotype"/>
        </w:rPr>
        <w:t>. APA Format 7</w:t>
      </w:r>
      <w:r w:rsidRPr="00732B74">
        <w:rPr>
          <w:rFonts w:ascii="Palatino Linotype" w:hAnsi="Palatino Linotype"/>
          <w:vertAlign w:val="superscript"/>
        </w:rPr>
        <w:t>th</w:t>
      </w:r>
      <w:r w:rsidRPr="00732B74">
        <w:rPr>
          <w:rFonts w:ascii="Palatino Linotype" w:hAnsi="Palatino Linotype"/>
        </w:rPr>
        <w:t xml:space="preserve"> Edition </w:t>
      </w:r>
      <w:r>
        <w:rPr>
          <w:rFonts w:ascii="Palatino Linotype" w:hAnsi="Palatino Linotype"/>
        </w:rPr>
        <w:t>is the preference of</w:t>
      </w:r>
      <w:r w:rsidRPr="00732B74">
        <w:rPr>
          <w:rFonts w:ascii="Palatino Linotype" w:hAnsi="Palatino Linotype"/>
        </w:rPr>
        <w:t xml:space="preserve"> this journal.</w:t>
      </w:r>
      <w:r>
        <w:rPr>
          <w:rFonts w:ascii="Palatino Linotype" w:hAnsi="Palatino Linotype"/>
        </w:rPr>
        <w:t xml:space="preserve"> Include DOI with corresponding link whenever possible. </w:t>
      </w:r>
    </w:p>
    <w:p w14:paraId="6D60ADB4" w14:textId="77777777" w:rsidR="00891F5B" w:rsidRDefault="00891F5B" w:rsidP="00891F5B">
      <w:pPr>
        <w:jc w:val="both"/>
        <w:rPr>
          <w:rFonts w:ascii="Palatino Linotype" w:hAnsi="Palatino Linotype"/>
          <w:lang w:val="en-US"/>
        </w:rPr>
      </w:pPr>
      <w:r>
        <w:rPr>
          <w:rFonts w:ascii="Palatino Linotype" w:hAnsi="Palatino Linotype"/>
          <w:lang w:val="en-US"/>
        </w:rPr>
        <w:lastRenderedPageBreak/>
        <w:t xml:space="preserve">Examples: </w:t>
      </w:r>
    </w:p>
    <w:p w14:paraId="30F4B67F" w14:textId="77777777" w:rsidR="00891F5B" w:rsidRPr="00F11FDC" w:rsidRDefault="00891F5B" w:rsidP="00891F5B">
      <w:pPr>
        <w:jc w:val="both"/>
        <w:rPr>
          <w:rFonts w:ascii="Palatino Linotype" w:hAnsi="Palatino Linotype"/>
          <w:lang w:val="en-US"/>
        </w:rPr>
      </w:pPr>
      <w:proofErr w:type="spellStart"/>
      <w:r w:rsidRPr="00F11FDC">
        <w:rPr>
          <w:rFonts w:ascii="Palatino Linotype" w:hAnsi="Palatino Linotype"/>
          <w:lang w:val="en-US"/>
        </w:rPr>
        <w:t>Agayon</w:t>
      </w:r>
      <w:proofErr w:type="spellEnd"/>
      <w:r w:rsidRPr="00F11FDC">
        <w:rPr>
          <w:rFonts w:ascii="Palatino Linotype" w:hAnsi="Palatino Linotype"/>
          <w:lang w:val="en-US"/>
        </w:rPr>
        <w:t xml:space="preserve">, A. J., </w:t>
      </w:r>
      <w:proofErr w:type="spellStart"/>
      <w:r w:rsidRPr="00F11FDC">
        <w:rPr>
          <w:rFonts w:ascii="Palatino Linotype" w:hAnsi="Palatino Linotype"/>
          <w:lang w:val="en-US"/>
        </w:rPr>
        <w:t>Agayon</w:t>
      </w:r>
      <w:proofErr w:type="spellEnd"/>
      <w:r w:rsidRPr="00F11FDC">
        <w:rPr>
          <w:rFonts w:ascii="Palatino Linotype" w:hAnsi="Palatino Linotype"/>
          <w:lang w:val="en-US"/>
        </w:rPr>
        <w:t xml:space="preserve">, A. K., </w:t>
      </w:r>
      <w:proofErr w:type="spellStart"/>
      <w:r w:rsidRPr="00F11FDC">
        <w:rPr>
          <w:rFonts w:ascii="Palatino Linotype" w:hAnsi="Palatino Linotype"/>
          <w:lang w:val="en-US"/>
        </w:rPr>
        <w:t>Pentang</w:t>
      </w:r>
      <w:proofErr w:type="spellEnd"/>
      <w:r w:rsidRPr="00F11FDC">
        <w:rPr>
          <w:rFonts w:ascii="Palatino Linotype" w:hAnsi="Palatino Linotype"/>
          <w:lang w:val="en-US"/>
        </w:rPr>
        <w:t xml:space="preserve">, J.T. (2022). Teachers in The New Normal: Challenges and Coping Mechanisms in Secondary Schools. Journal of Humanities and Education Development (JHED). ISSN: 2581-8651 Vol-4, </w:t>
      </w:r>
      <w:hyperlink r:id="rId9" w:history="1">
        <w:r w:rsidRPr="009B4F2A">
          <w:rPr>
            <w:rStyle w:val="Hyperlink"/>
            <w:rFonts w:ascii="Palatino Linotype" w:hAnsi="Palatino Linotype"/>
            <w:lang w:val="en-US"/>
          </w:rPr>
          <w:t>https://dx.doi.org/10.22161/jhed.4.1.8</w:t>
        </w:r>
      </w:hyperlink>
      <w:r>
        <w:rPr>
          <w:rFonts w:ascii="Palatino Linotype" w:hAnsi="Palatino Linotype"/>
          <w:lang w:val="en-US"/>
        </w:rPr>
        <w:t xml:space="preserve"> </w:t>
      </w:r>
    </w:p>
    <w:p w14:paraId="3709F363" w14:textId="77777777" w:rsidR="00891F5B" w:rsidRPr="00F11FDC" w:rsidRDefault="00891F5B" w:rsidP="00891F5B">
      <w:pPr>
        <w:jc w:val="both"/>
        <w:rPr>
          <w:rFonts w:ascii="Palatino Linotype" w:hAnsi="Palatino Linotype"/>
          <w:lang w:val="en-US"/>
        </w:rPr>
      </w:pPr>
      <w:proofErr w:type="spellStart"/>
      <w:r w:rsidRPr="00F11FDC">
        <w:rPr>
          <w:rFonts w:ascii="Palatino Linotype" w:hAnsi="Palatino Linotype"/>
          <w:lang w:val="en-US"/>
        </w:rPr>
        <w:t>Asio</w:t>
      </w:r>
      <w:proofErr w:type="spellEnd"/>
      <w:r w:rsidRPr="00F11FDC">
        <w:rPr>
          <w:rFonts w:ascii="Palatino Linotype" w:hAnsi="Palatino Linotype"/>
          <w:lang w:val="en-US"/>
        </w:rPr>
        <w:t xml:space="preserve">, J. M. R., &amp; </w:t>
      </w:r>
      <w:proofErr w:type="spellStart"/>
      <w:r w:rsidRPr="00F11FDC">
        <w:rPr>
          <w:rFonts w:ascii="Palatino Linotype" w:hAnsi="Palatino Linotype"/>
          <w:lang w:val="en-US"/>
        </w:rPr>
        <w:t>Bayucca</w:t>
      </w:r>
      <w:proofErr w:type="spellEnd"/>
      <w:r w:rsidRPr="00F11FDC">
        <w:rPr>
          <w:rFonts w:ascii="Palatino Linotype" w:hAnsi="Palatino Linotype"/>
          <w:lang w:val="en-US"/>
        </w:rPr>
        <w:t xml:space="preserve">, S. A. (2021). Spearheading education during the COVID-19 rife: Administrators’ level of digital competence and schools’ readiness on distance learning. Journal of Pedagogical Sociology and Psychology, 3(1), 19-26. </w:t>
      </w:r>
      <w:hyperlink r:id="rId10" w:history="1">
        <w:r w:rsidRPr="009B4F2A">
          <w:rPr>
            <w:rStyle w:val="Hyperlink"/>
            <w:rFonts w:ascii="Palatino Linotype" w:hAnsi="Palatino Linotype"/>
            <w:lang w:val="en-US"/>
          </w:rPr>
          <w:t>https://doi.org/10.33902/JPSP.2021364728</w:t>
        </w:r>
      </w:hyperlink>
      <w:r>
        <w:rPr>
          <w:rFonts w:ascii="Palatino Linotype" w:hAnsi="Palatino Linotype"/>
          <w:lang w:val="en-US"/>
        </w:rPr>
        <w:t xml:space="preserve"> </w:t>
      </w:r>
    </w:p>
    <w:p w14:paraId="13CB0139" w14:textId="77777777" w:rsidR="00891F5B" w:rsidRPr="00F11FDC" w:rsidRDefault="00891F5B" w:rsidP="00891F5B">
      <w:pPr>
        <w:jc w:val="both"/>
        <w:rPr>
          <w:rFonts w:ascii="Palatino Linotype" w:hAnsi="Palatino Linotype"/>
          <w:lang w:val="en-US"/>
        </w:rPr>
      </w:pPr>
      <w:r w:rsidRPr="00F11FDC">
        <w:rPr>
          <w:rFonts w:ascii="Palatino Linotype" w:hAnsi="Palatino Linotype"/>
          <w:lang w:val="en-US"/>
        </w:rPr>
        <w:t xml:space="preserve">Basilaia, G., &amp; </w:t>
      </w:r>
      <w:proofErr w:type="spellStart"/>
      <w:r w:rsidRPr="00F11FDC">
        <w:rPr>
          <w:rFonts w:ascii="Palatino Linotype" w:hAnsi="Palatino Linotype"/>
          <w:lang w:val="en-US"/>
        </w:rPr>
        <w:t>Kvavadze</w:t>
      </w:r>
      <w:proofErr w:type="spellEnd"/>
      <w:r w:rsidRPr="00F11FDC">
        <w:rPr>
          <w:rFonts w:ascii="Palatino Linotype" w:hAnsi="Palatino Linotype"/>
          <w:lang w:val="en-US"/>
        </w:rPr>
        <w:t xml:space="preserve">, D. (2020). Transition to Online Education in Schools during a SARS-CoV-2 Coronavirus (COVID-19) Pandemic in Georgia. Pedagogical Research, 5(4), em0060. </w:t>
      </w:r>
      <w:hyperlink r:id="rId11" w:history="1">
        <w:r w:rsidRPr="009B4F2A">
          <w:rPr>
            <w:rStyle w:val="Hyperlink"/>
            <w:rFonts w:ascii="Palatino Linotype" w:hAnsi="Palatino Linotype"/>
            <w:lang w:val="en-US"/>
          </w:rPr>
          <w:t>https://doi.org/10.29333/pr/7937</w:t>
        </w:r>
      </w:hyperlink>
      <w:r>
        <w:rPr>
          <w:rFonts w:ascii="Palatino Linotype" w:hAnsi="Palatino Linotype"/>
          <w:lang w:val="en-US"/>
        </w:rPr>
        <w:t xml:space="preserve"> </w:t>
      </w:r>
    </w:p>
    <w:p w14:paraId="6DFA9C87" w14:textId="77777777" w:rsidR="00891F5B" w:rsidRPr="00F11FDC" w:rsidRDefault="00891F5B" w:rsidP="00891F5B">
      <w:pPr>
        <w:jc w:val="both"/>
        <w:rPr>
          <w:rFonts w:ascii="Palatino Linotype" w:hAnsi="Palatino Linotype"/>
          <w:lang w:val="en-US"/>
        </w:rPr>
      </w:pPr>
      <w:proofErr w:type="spellStart"/>
      <w:r w:rsidRPr="00F11FDC">
        <w:rPr>
          <w:rFonts w:ascii="Palatino Linotype" w:hAnsi="Palatino Linotype"/>
          <w:lang w:val="en-US"/>
        </w:rPr>
        <w:t>Bongco</w:t>
      </w:r>
      <w:proofErr w:type="spellEnd"/>
      <w:r w:rsidRPr="00F11FDC">
        <w:rPr>
          <w:rFonts w:ascii="Palatino Linotype" w:hAnsi="Palatino Linotype"/>
          <w:lang w:val="en-US"/>
        </w:rPr>
        <w:t xml:space="preserve">, R. &amp; </w:t>
      </w:r>
      <w:proofErr w:type="spellStart"/>
      <w:r w:rsidRPr="00F11FDC">
        <w:rPr>
          <w:rFonts w:ascii="Palatino Linotype" w:hAnsi="Palatino Linotype"/>
          <w:lang w:val="en-US"/>
        </w:rPr>
        <w:t>Abenes</w:t>
      </w:r>
      <w:proofErr w:type="spellEnd"/>
      <w:r w:rsidRPr="00F11FDC">
        <w:rPr>
          <w:rFonts w:ascii="Palatino Linotype" w:hAnsi="Palatino Linotype"/>
          <w:lang w:val="en-US"/>
        </w:rPr>
        <w:t xml:space="preserve"> R. (2019). Clash of Spheres - The Paradox of Being a Female Teacher in the Philippines. Beijing International Review of Education doi:10.1163/25902539-00102012</w:t>
      </w:r>
      <w:r>
        <w:rPr>
          <w:rFonts w:ascii="Palatino Linotype" w:hAnsi="Palatino Linotype"/>
          <w:lang w:val="en-US"/>
        </w:rPr>
        <w:t xml:space="preserve">  </w:t>
      </w:r>
    </w:p>
    <w:p w14:paraId="4253E96B" w14:textId="77777777" w:rsidR="00891F5B" w:rsidRPr="00F11FDC" w:rsidRDefault="00891F5B" w:rsidP="00891F5B">
      <w:pPr>
        <w:jc w:val="both"/>
        <w:rPr>
          <w:rFonts w:ascii="Palatino Linotype" w:hAnsi="Palatino Linotype"/>
          <w:lang w:val="en-US"/>
        </w:rPr>
      </w:pPr>
      <w:r w:rsidRPr="00F11FDC">
        <w:rPr>
          <w:rFonts w:ascii="Palatino Linotype" w:hAnsi="Palatino Linotype"/>
          <w:lang w:val="en-US"/>
        </w:rPr>
        <w:t>Creswell, J. W. (2013). Qualitative inquiry &amp; research design: Choosing among five approaches. (4</w:t>
      </w:r>
      <w:r w:rsidRPr="00F11FDC">
        <w:rPr>
          <w:rFonts w:ascii="Palatino Linotype" w:hAnsi="Palatino Linotype"/>
          <w:vertAlign w:val="superscript"/>
          <w:lang w:val="en-US"/>
        </w:rPr>
        <w:t>th</w:t>
      </w:r>
      <w:r w:rsidRPr="00F11FDC">
        <w:rPr>
          <w:rFonts w:ascii="Palatino Linotype" w:hAnsi="Palatino Linotype"/>
          <w:lang w:val="en-US"/>
        </w:rPr>
        <w:t xml:space="preserve"> ed). SAGE.</w:t>
      </w:r>
    </w:p>
    <w:p w14:paraId="282E89CF" w14:textId="6B4F2D55" w:rsidR="00891F5B" w:rsidRPr="00F11FDC" w:rsidRDefault="00891F5B" w:rsidP="00891F5B">
      <w:pPr>
        <w:jc w:val="both"/>
        <w:rPr>
          <w:rFonts w:ascii="Palatino Linotype" w:hAnsi="Palatino Linotype"/>
          <w:lang w:val="en-US"/>
        </w:rPr>
      </w:pPr>
      <w:r w:rsidRPr="00F11FDC">
        <w:rPr>
          <w:rFonts w:ascii="Palatino Linotype" w:hAnsi="Palatino Linotype"/>
          <w:lang w:val="en-US"/>
        </w:rPr>
        <w:t>Zhao, Y. (2020). Tofu Is Not Cheese: Rethinking Education Amid the COVID-19 Pandemic. ECNU Review of Education, 3(2), 189–203. https://doi.org/10.1177/2096531120928082</w:t>
      </w:r>
      <w:r w:rsidRPr="00F11FDC">
        <w:rPr>
          <w:rFonts w:ascii="Palatino Linotype" w:hAnsi="Palatino Linotype"/>
          <w:lang w:val="en-US"/>
        </w:rPr>
        <w:t> </w:t>
      </w:r>
    </w:p>
    <w:p w14:paraId="44786EA8" w14:textId="77777777" w:rsidR="00922B69" w:rsidRDefault="00922B69" w:rsidP="00891F5B">
      <w:pPr>
        <w:jc w:val="both"/>
        <w:rPr>
          <w:rFonts w:ascii="Palatino Linotype" w:hAnsi="Palatino Linotype"/>
          <w:b/>
          <w:bCs/>
        </w:rPr>
      </w:pPr>
    </w:p>
    <w:p w14:paraId="1C699F2C" w14:textId="00F14F36" w:rsidR="00891F5B" w:rsidRDefault="00891F5B" w:rsidP="00891F5B">
      <w:pPr>
        <w:jc w:val="both"/>
        <w:rPr>
          <w:rFonts w:ascii="Palatino Linotype" w:hAnsi="Palatino Linotype"/>
          <w:b/>
          <w:bCs/>
        </w:rPr>
      </w:pPr>
      <w:r w:rsidRPr="005D52EB">
        <w:rPr>
          <w:rFonts w:ascii="Palatino Linotype" w:hAnsi="Palatino Linotype"/>
          <w:b/>
          <w:bCs/>
        </w:rPr>
        <w:t>Appendices (if applicable)</w:t>
      </w:r>
    </w:p>
    <w:p w14:paraId="1B0C0DB7" w14:textId="77777777" w:rsidR="00891F5B" w:rsidRPr="005D52EB" w:rsidRDefault="00891F5B" w:rsidP="00891F5B">
      <w:pPr>
        <w:jc w:val="both"/>
        <w:rPr>
          <w:rFonts w:ascii="Palatino Linotype" w:hAnsi="Palatino Linotype"/>
        </w:rPr>
      </w:pPr>
      <w:r w:rsidRPr="005D52EB">
        <w:rPr>
          <w:rFonts w:ascii="Palatino Linotype" w:hAnsi="Palatino Linotype"/>
        </w:rPr>
        <w:t>Appendices may include additional material that supports the main text, such as questionnaires, data sheets, or complex mathematical derivations.</w:t>
      </w:r>
    </w:p>
    <w:p w14:paraId="3876D7D5" w14:textId="77777777" w:rsidR="00891F5B" w:rsidRPr="004D4AD2" w:rsidRDefault="00891F5B" w:rsidP="00891F5B">
      <w:pPr>
        <w:jc w:val="both"/>
        <w:rPr>
          <w:rFonts w:ascii="Palatino Linotype" w:hAnsi="Palatino Linotype"/>
          <w:b/>
          <w:bCs/>
          <w:sz w:val="28"/>
          <w:szCs w:val="28"/>
        </w:rPr>
      </w:pPr>
      <w:r w:rsidRPr="004D4AD2">
        <w:rPr>
          <w:rFonts w:ascii="Palatino Linotype" w:hAnsi="Palatino Linotype"/>
          <w:b/>
          <w:bCs/>
          <w:sz w:val="28"/>
          <w:szCs w:val="28"/>
        </w:rPr>
        <w:t>Editing Notes</w:t>
      </w:r>
    </w:p>
    <w:p w14:paraId="4242E29E" w14:textId="77777777" w:rsidR="00891F5B" w:rsidRDefault="00891F5B" w:rsidP="00891F5B">
      <w:pPr>
        <w:pStyle w:val="ListParagraph"/>
        <w:numPr>
          <w:ilvl w:val="0"/>
          <w:numId w:val="2"/>
        </w:numPr>
        <w:jc w:val="both"/>
        <w:rPr>
          <w:rFonts w:ascii="Palatino Linotype" w:hAnsi="Palatino Linotype"/>
        </w:rPr>
      </w:pPr>
      <w:r w:rsidRPr="008C236F">
        <w:rPr>
          <w:rFonts w:ascii="Palatino Linotype" w:hAnsi="Palatino Linotype"/>
        </w:rPr>
        <w:t>ALL fonts style is Palatino Linotype</w:t>
      </w:r>
    </w:p>
    <w:p w14:paraId="1AFC91E1" w14:textId="77777777" w:rsidR="00891F5B" w:rsidRDefault="00891F5B" w:rsidP="00891F5B">
      <w:pPr>
        <w:pStyle w:val="ListParagraph"/>
        <w:numPr>
          <w:ilvl w:val="0"/>
          <w:numId w:val="2"/>
        </w:numPr>
        <w:jc w:val="both"/>
        <w:rPr>
          <w:rFonts w:ascii="Palatino Linotype" w:hAnsi="Palatino Linotype"/>
        </w:rPr>
      </w:pPr>
      <w:r>
        <w:rPr>
          <w:rFonts w:ascii="Palatino Linotype" w:hAnsi="Palatino Linotype"/>
        </w:rPr>
        <w:t xml:space="preserve">Title font size is 15 (bold), subtitles 13 (bold) and body texts is 11. </w:t>
      </w:r>
    </w:p>
    <w:p w14:paraId="66752D57" w14:textId="77777777" w:rsidR="00891F5B" w:rsidRDefault="00891F5B" w:rsidP="00891F5B">
      <w:pPr>
        <w:pStyle w:val="ListParagraph"/>
        <w:numPr>
          <w:ilvl w:val="0"/>
          <w:numId w:val="2"/>
        </w:numPr>
        <w:jc w:val="both"/>
        <w:rPr>
          <w:rFonts w:ascii="Palatino Linotype" w:hAnsi="Palatino Linotype"/>
        </w:rPr>
      </w:pPr>
      <w:r>
        <w:rPr>
          <w:rFonts w:ascii="Palatino Linotype" w:hAnsi="Palatino Linotype"/>
        </w:rPr>
        <w:t xml:space="preserve">Total word count should be 8,000-10,000 words only, excluding appendices. </w:t>
      </w:r>
    </w:p>
    <w:p w14:paraId="3859632F" w14:textId="77777777" w:rsidR="00891F5B" w:rsidRDefault="00891F5B" w:rsidP="00891F5B">
      <w:pPr>
        <w:pStyle w:val="ListParagraph"/>
        <w:numPr>
          <w:ilvl w:val="0"/>
          <w:numId w:val="2"/>
        </w:numPr>
        <w:jc w:val="both"/>
        <w:rPr>
          <w:rFonts w:ascii="Palatino Linotype" w:hAnsi="Palatino Linotype"/>
        </w:rPr>
      </w:pPr>
      <w:r>
        <w:rPr>
          <w:rFonts w:ascii="Palatino Linotype" w:hAnsi="Palatino Linotype"/>
        </w:rPr>
        <w:t xml:space="preserve">Margin is Normal: 2.54 cm (1 inch, all sides) </w:t>
      </w:r>
    </w:p>
    <w:p w14:paraId="583ED039" w14:textId="77777777" w:rsidR="00891F5B" w:rsidRPr="008C236F" w:rsidRDefault="00891F5B" w:rsidP="00891F5B">
      <w:pPr>
        <w:pStyle w:val="ListParagraph"/>
        <w:numPr>
          <w:ilvl w:val="0"/>
          <w:numId w:val="2"/>
        </w:numPr>
        <w:jc w:val="both"/>
        <w:rPr>
          <w:rFonts w:ascii="Palatino Linotype" w:hAnsi="Palatino Linotype"/>
        </w:rPr>
      </w:pPr>
      <w:r>
        <w:rPr>
          <w:rFonts w:ascii="Palatino Linotype" w:hAnsi="Palatino Linotype"/>
        </w:rPr>
        <w:t xml:space="preserve">Paper size is A4 </w:t>
      </w:r>
      <w:r w:rsidRPr="00290126">
        <w:rPr>
          <w:rFonts w:ascii="Palatino Linotype" w:hAnsi="Palatino Linotype"/>
        </w:rPr>
        <w:t xml:space="preserve">21 x 29.7 cm </w:t>
      </w:r>
      <w:r>
        <w:rPr>
          <w:rFonts w:ascii="Palatino Linotype" w:hAnsi="Palatino Linotype"/>
        </w:rPr>
        <w:t>(</w:t>
      </w:r>
      <w:r w:rsidRPr="00290126">
        <w:rPr>
          <w:rFonts w:ascii="Palatino Linotype" w:hAnsi="Palatino Linotype"/>
        </w:rPr>
        <w:t>8.3 x 11.7 inches</w:t>
      </w:r>
      <w:r>
        <w:rPr>
          <w:rFonts w:ascii="Palatino Linotype" w:hAnsi="Palatino Linotype"/>
        </w:rPr>
        <w:t>)</w:t>
      </w:r>
    </w:p>
    <w:p w14:paraId="7CC705DA" w14:textId="77777777" w:rsidR="00891F5B" w:rsidRPr="004D4AD2" w:rsidRDefault="00891F5B" w:rsidP="00891F5B">
      <w:pPr>
        <w:jc w:val="both"/>
        <w:rPr>
          <w:rFonts w:ascii="Palatino Linotype" w:hAnsi="Palatino Linotype"/>
          <w:b/>
          <w:bCs/>
          <w:sz w:val="28"/>
          <w:szCs w:val="28"/>
        </w:rPr>
      </w:pPr>
      <w:r w:rsidRPr="004D4AD2">
        <w:rPr>
          <w:rFonts w:ascii="Palatino Linotype" w:hAnsi="Palatino Linotype"/>
          <w:b/>
          <w:bCs/>
          <w:sz w:val="28"/>
          <w:szCs w:val="28"/>
        </w:rPr>
        <w:t>Tables and Figures Notes</w:t>
      </w:r>
    </w:p>
    <w:p w14:paraId="7A3872A7" w14:textId="77777777" w:rsidR="00891F5B" w:rsidRPr="004D4AD2" w:rsidRDefault="00891F5B" w:rsidP="00891F5B">
      <w:pPr>
        <w:jc w:val="both"/>
        <w:rPr>
          <w:rFonts w:ascii="Palatino Linotype" w:hAnsi="Palatino Linotype"/>
          <w:b/>
          <w:bCs/>
          <w:lang w:val="en-US"/>
        </w:rPr>
      </w:pPr>
      <w:r w:rsidRPr="004D4AD2">
        <w:rPr>
          <w:rFonts w:ascii="Palatino Linotype" w:hAnsi="Palatino Linotype"/>
          <w:b/>
          <w:bCs/>
          <w:lang w:val="en-US"/>
        </w:rPr>
        <w:t xml:space="preserve">Table 1 </w:t>
      </w:r>
      <w:r w:rsidRPr="004D4AD2">
        <w:rPr>
          <w:rFonts w:ascii="Palatino Linotype" w:hAnsi="Palatino Linotype"/>
          <w:lang w:val="en-GB"/>
        </w:rPr>
        <w:t>(bold, left justified)</w:t>
      </w:r>
      <w:r w:rsidRPr="004D4AD2">
        <w:rPr>
          <w:rFonts w:ascii="Palatino Linotype" w:hAnsi="Palatino Linotype"/>
          <w:b/>
          <w:bCs/>
          <w:lang w:val="en-GB"/>
        </w:rPr>
        <w:tab/>
      </w:r>
    </w:p>
    <w:p w14:paraId="6293779D" w14:textId="77777777" w:rsidR="00891F5B" w:rsidRPr="004D4AD2" w:rsidRDefault="00891F5B" w:rsidP="00891F5B">
      <w:pPr>
        <w:jc w:val="both"/>
        <w:rPr>
          <w:rFonts w:ascii="Palatino Linotype" w:hAnsi="Palatino Linotype"/>
          <w:i/>
          <w:iCs/>
          <w:lang w:val="en-US"/>
        </w:rPr>
      </w:pPr>
      <w:r w:rsidRPr="004D4AD2">
        <w:rPr>
          <w:rFonts w:ascii="Palatino Linotype" w:hAnsi="Palatino Linotype"/>
          <w:i/>
          <w:iCs/>
          <w:lang w:val="en-US"/>
        </w:rPr>
        <w:t xml:space="preserve">Regular Demographic/Informational Table </w:t>
      </w:r>
      <w:r w:rsidRPr="004D4AD2">
        <w:rPr>
          <w:rFonts w:ascii="Palatino Linotype" w:hAnsi="Palatino Linotype"/>
          <w:lang w:val="en-GB"/>
        </w:rPr>
        <w:t>(Title Case, italics, left justified)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805"/>
        <w:gridCol w:w="1805"/>
        <w:gridCol w:w="1805"/>
        <w:gridCol w:w="1805"/>
      </w:tblGrid>
      <w:tr w:rsidR="00891F5B" w:rsidRPr="004D4AD2" w14:paraId="6BC178B8" w14:textId="77777777" w:rsidTr="00457BE0">
        <w:tc>
          <w:tcPr>
            <w:tcW w:w="1870" w:type="dxa"/>
            <w:tcBorders>
              <w:top w:val="single" w:sz="4" w:space="0" w:color="auto"/>
              <w:bottom w:val="single" w:sz="4" w:space="0" w:color="auto"/>
            </w:tcBorders>
          </w:tcPr>
          <w:p w14:paraId="4E60A11E"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Column Label</w:t>
            </w:r>
          </w:p>
        </w:tc>
        <w:tc>
          <w:tcPr>
            <w:tcW w:w="1870" w:type="dxa"/>
            <w:tcBorders>
              <w:top w:val="single" w:sz="4" w:space="0" w:color="auto"/>
              <w:bottom w:val="single" w:sz="4" w:space="0" w:color="auto"/>
            </w:tcBorders>
          </w:tcPr>
          <w:p w14:paraId="6C11E8FE"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1</w:t>
            </w:r>
            <w:r w:rsidRPr="004D4AD2">
              <w:rPr>
                <w:rFonts w:ascii="Palatino Linotype" w:hAnsi="Palatino Linotype"/>
                <w:vertAlign w:val="superscript"/>
                <w:lang w:val="en-US"/>
              </w:rPr>
              <w:t>st</w:t>
            </w:r>
            <w:r w:rsidRPr="004D4AD2">
              <w:rPr>
                <w:rFonts w:ascii="Palatino Linotype" w:hAnsi="Palatino Linotype"/>
                <w:lang w:val="en-US"/>
              </w:rPr>
              <w:t xml:space="preserve"> Column</w:t>
            </w:r>
          </w:p>
        </w:tc>
        <w:tc>
          <w:tcPr>
            <w:tcW w:w="1870" w:type="dxa"/>
            <w:tcBorders>
              <w:top w:val="single" w:sz="4" w:space="0" w:color="auto"/>
              <w:bottom w:val="single" w:sz="4" w:space="0" w:color="auto"/>
            </w:tcBorders>
          </w:tcPr>
          <w:p w14:paraId="06244419"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2</w:t>
            </w:r>
            <w:r w:rsidRPr="004D4AD2">
              <w:rPr>
                <w:rFonts w:ascii="Palatino Linotype" w:hAnsi="Palatino Linotype"/>
                <w:vertAlign w:val="superscript"/>
                <w:lang w:val="en-US"/>
              </w:rPr>
              <w:t>nd</w:t>
            </w:r>
            <w:r w:rsidRPr="004D4AD2">
              <w:rPr>
                <w:rFonts w:ascii="Palatino Linotype" w:hAnsi="Palatino Linotype"/>
                <w:lang w:val="en-US"/>
              </w:rPr>
              <w:t xml:space="preserve"> Column</w:t>
            </w:r>
          </w:p>
        </w:tc>
        <w:tc>
          <w:tcPr>
            <w:tcW w:w="1870" w:type="dxa"/>
            <w:tcBorders>
              <w:top w:val="single" w:sz="4" w:space="0" w:color="auto"/>
              <w:bottom w:val="single" w:sz="4" w:space="0" w:color="auto"/>
            </w:tcBorders>
          </w:tcPr>
          <w:p w14:paraId="3855353F"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3</w:t>
            </w:r>
            <w:r w:rsidRPr="004D4AD2">
              <w:rPr>
                <w:rFonts w:ascii="Palatino Linotype" w:hAnsi="Palatino Linotype"/>
                <w:vertAlign w:val="superscript"/>
                <w:lang w:val="en-US"/>
              </w:rPr>
              <w:t>rd</w:t>
            </w:r>
            <w:r w:rsidRPr="004D4AD2">
              <w:rPr>
                <w:rFonts w:ascii="Palatino Linotype" w:hAnsi="Palatino Linotype"/>
                <w:lang w:val="en-US"/>
              </w:rPr>
              <w:t xml:space="preserve"> Column</w:t>
            </w:r>
          </w:p>
        </w:tc>
        <w:tc>
          <w:tcPr>
            <w:tcW w:w="1870" w:type="dxa"/>
            <w:tcBorders>
              <w:top w:val="single" w:sz="4" w:space="0" w:color="auto"/>
              <w:bottom w:val="single" w:sz="4" w:space="0" w:color="auto"/>
            </w:tcBorders>
          </w:tcPr>
          <w:p w14:paraId="37E87446"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4</w:t>
            </w:r>
            <w:r w:rsidRPr="004D4AD2">
              <w:rPr>
                <w:rFonts w:ascii="Palatino Linotype" w:hAnsi="Palatino Linotype"/>
                <w:vertAlign w:val="superscript"/>
                <w:lang w:val="en-US"/>
              </w:rPr>
              <w:t>th</w:t>
            </w:r>
            <w:r w:rsidRPr="004D4AD2">
              <w:rPr>
                <w:rFonts w:ascii="Palatino Linotype" w:hAnsi="Palatino Linotype"/>
                <w:lang w:val="en-US"/>
              </w:rPr>
              <w:t xml:space="preserve"> Column</w:t>
            </w:r>
          </w:p>
        </w:tc>
      </w:tr>
      <w:tr w:rsidR="00891F5B" w:rsidRPr="004D4AD2" w14:paraId="058D36B3" w14:textId="77777777" w:rsidTr="00457BE0">
        <w:tc>
          <w:tcPr>
            <w:tcW w:w="1870" w:type="dxa"/>
            <w:tcBorders>
              <w:top w:val="single" w:sz="4" w:space="0" w:color="auto"/>
            </w:tcBorders>
          </w:tcPr>
          <w:p w14:paraId="78411C22"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1</w:t>
            </w:r>
            <w:r w:rsidRPr="004D4AD2">
              <w:rPr>
                <w:rFonts w:ascii="Palatino Linotype" w:hAnsi="Palatino Linotype"/>
                <w:vertAlign w:val="superscript"/>
                <w:lang w:val="en-US"/>
              </w:rPr>
              <w:t>st</w:t>
            </w:r>
            <w:r w:rsidRPr="004D4AD2">
              <w:rPr>
                <w:rFonts w:ascii="Palatino Linotype" w:hAnsi="Palatino Linotype"/>
                <w:lang w:val="en-US"/>
              </w:rPr>
              <w:t xml:space="preserve"> Row</w:t>
            </w:r>
          </w:p>
        </w:tc>
        <w:tc>
          <w:tcPr>
            <w:tcW w:w="1870" w:type="dxa"/>
            <w:tcBorders>
              <w:top w:val="single" w:sz="4" w:space="0" w:color="auto"/>
            </w:tcBorders>
          </w:tcPr>
          <w:p w14:paraId="74E136C4"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Borders>
              <w:top w:val="single" w:sz="4" w:space="0" w:color="auto"/>
            </w:tcBorders>
          </w:tcPr>
          <w:p w14:paraId="7EFEE520"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Borders>
              <w:top w:val="single" w:sz="4" w:space="0" w:color="auto"/>
            </w:tcBorders>
          </w:tcPr>
          <w:p w14:paraId="13A8FA6F"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Borders>
              <w:top w:val="single" w:sz="4" w:space="0" w:color="auto"/>
            </w:tcBorders>
          </w:tcPr>
          <w:p w14:paraId="549C26E6"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r>
      <w:tr w:rsidR="00891F5B" w:rsidRPr="004D4AD2" w14:paraId="31CB9925" w14:textId="77777777" w:rsidTr="00457BE0">
        <w:tc>
          <w:tcPr>
            <w:tcW w:w="1870" w:type="dxa"/>
          </w:tcPr>
          <w:p w14:paraId="15782F25"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2</w:t>
            </w:r>
            <w:r w:rsidRPr="004D4AD2">
              <w:rPr>
                <w:rFonts w:ascii="Palatino Linotype" w:hAnsi="Palatino Linotype"/>
                <w:vertAlign w:val="superscript"/>
                <w:lang w:val="en-US"/>
              </w:rPr>
              <w:t>nd</w:t>
            </w:r>
            <w:r w:rsidRPr="004D4AD2">
              <w:rPr>
                <w:rFonts w:ascii="Palatino Linotype" w:hAnsi="Palatino Linotype"/>
                <w:lang w:val="en-US"/>
              </w:rPr>
              <w:t xml:space="preserve"> Row</w:t>
            </w:r>
          </w:p>
        </w:tc>
        <w:tc>
          <w:tcPr>
            <w:tcW w:w="1870" w:type="dxa"/>
          </w:tcPr>
          <w:p w14:paraId="3EB5682C"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Pr>
          <w:p w14:paraId="506A2FA2"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Pr>
          <w:p w14:paraId="14B236EA"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Pr>
          <w:p w14:paraId="13F1796A"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r>
      <w:tr w:rsidR="00891F5B" w:rsidRPr="004D4AD2" w14:paraId="4CDE380C" w14:textId="77777777" w:rsidTr="00457BE0">
        <w:tc>
          <w:tcPr>
            <w:tcW w:w="1870" w:type="dxa"/>
          </w:tcPr>
          <w:p w14:paraId="6ABEFEC6"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lastRenderedPageBreak/>
              <w:t>3</w:t>
            </w:r>
            <w:r w:rsidRPr="004D4AD2">
              <w:rPr>
                <w:rFonts w:ascii="Palatino Linotype" w:hAnsi="Palatino Linotype"/>
                <w:vertAlign w:val="superscript"/>
                <w:lang w:val="en-US"/>
              </w:rPr>
              <w:t>rd</w:t>
            </w:r>
            <w:r w:rsidRPr="004D4AD2">
              <w:rPr>
                <w:rFonts w:ascii="Palatino Linotype" w:hAnsi="Palatino Linotype"/>
                <w:lang w:val="en-US"/>
              </w:rPr>
              <w:t xml:space="preserve"> Row</w:t>
            </w:r>
          </w:p>
        </w:tc>
        <w:tc>
          <w:tcPr>
            <w:tcW w:w="1870" w:type="dxa"/>
          </w:tcPr>
          <w:p w14:paraId="3C40E612"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Pr>
          <w:p w14:paraId="20C708D9"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Pr>
          <w:p w14:paraId="0EAB2B2D"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Pr>
          <w:p w14:paraId="57A4159E"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r>
      <w:tr w:rsidR="00891F5B" w:rsidRPr="004D4AD2" w14:paraId="2401E6CC" w14:textId="77777777" w:rsidTr="00457BE0">
        <w:tc>
          <w:tcPr>
            <w:tcW w:w="1870" w:type="dxa"/>
          </w:tcPr>
          <w:p w14:paraId="0419028C"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4</w:t>
            </w:r>
            <w:r w:rsidRPr="004D4AD2">
              <w:rPr>
                <w:rFonts w:ascii="Palatino Linotype" w:hAnsi="Palatino Linotype"/>
                <w:vertAlign w:val="superscript"/>
                <w:lang w:val="en-US"/>
              </w:rPr>
              <w:t>th</w:t>
            </w:r>
            <w:r w:rsidRPr="004D4AD2">
              <w:rPr>
                <w:rFonts w:ascii="Palatino Linotype" w:hAnsi="Palatino Linotype"/>
                <w:lang w:val="en-US"/>
              </w:rPr>
              <w:t xml:space="preserve"> Row</w:t>
            </w:r>
          </w:p>
        </w:tc>
        <w:tc>
          <w:tcPr>
            <w:tcW w:w="1870" w:type="dxa"/>
          </w:tcPr>
          <w:p w14:paraId="4E8374B3"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Pr>
          <w:p w14:paraId="2420C794"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Pr>
          <w:p w14:paraId="1895365C"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Pr>
          <w:p w14:paraId="2F5326BD"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r>
      <w:tr w:rsidR="00891F5B" w:rsidRPr="004D4AD2" w14:paraId="0453B688" w14:textId="77777777" w:rsidTr="00457BE0">
        <w:tc>
          <w:tcPr>
            <w:tcW w:w="1870" w:type="dxa"/>
          </w:tcPr>
          <w:p w14:paraId="77FFD42E"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5</w:t>
            </w:r>
            <w:r w:rsidRPr="004D4AD2">
              <w:rPr>
                <w:rFonts w:ascii="Palatino Linotype" w:hAnsi="Palatino Linotype"/>
                <w:vertAlign w:val="superscript"/>
                <w:lang w:val="en-US"/>
              </w:rPr>
              <w:t>th</w:t>
            </w:r>
            <w:r w:rsidRPr="004D4AD2">
              <w:rPr>
                <w:rFonts w:ascii="Palatino Linotype" w:hAnsi="Palatino Linotype"/>
                <w:lang w:val="en-US"/>
              </w:rPr>
              <w:t xml:space="preserve"> Row</w:t>
            </w:r>
          </w:p>
        </w:tc>
        <w:tc>
          <w:tcPr>
            <w:tcW w:w="1870" w:type="dxa"/>
          </w:tcPr>
          <w:p w14:paraId="2C7BF222"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Pr>
          <w:p w14:paraId="2A04BAED"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Pr>
          <w:p w14:paraId="1283CEE5"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Pr>
          <w:p w14:paraId="65A4F4E4"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r>
      <w:tr w:rsidR="00891F5B" w:rsidRPr="004D4AD2" w14:paraId="67DF4D84" w14:textId="77777777" w:rsidTr="00457BE0">
        <w:tc>
          <w:tcPr>
            <w:tcW w:w="1870" w:type="dxa"/>
          </w:tcPr>
          <w:p w14:paraId="1A8E41DF"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6</w:t>
            </w:r>
            <w:r w:rsidRPr="004D4AD2">
              <w:rPr>
                <w:rFonts w:ascii="Palatino Linotype" w:hAnsi="Palatino Linotype"/>
                <w:vertAlign w:val="superscript"/>
                <w:lang w:val="en-US"/>
              </w:rPr>
              <w:t>th</w:t>
            </w:r>
            <w:r w:rsidRPr="004D4AD2">
              <w:rPr>
                <w:rFonts w:ascii="Palatino Linotype" w:hAnsi="Palatino Linotype"/>
                <w:lang w:val="en-US"/>
              </w:rPr>
              <w:t xml:space="preserve"> Row</w:t>
            </w:r>
          </w:p>
        </w:tc>
        <w:tc>
          <w:tcPr>
            <w:tcW w:w="1870" w:type="dxa"/>
          </w:tcPr>
          <w:p w14:paraId="5E81BFE8"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Pr>
          <w:p w14:paraId="32AC1474"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Pr>
          <w:p w14:paraId="0E997292"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Pr>
          <w:p w14:paraId="2FCD0902"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r>
      <w:tr w:rsidR="00891F5B" w:rsidRPr="004D4AD2" w14:paraId="7ADE5B77" w14:textId="77777777" w:rsidTr="00457BE0">
        <w:tc>
          <w:tcPr>
            <w:tcW w:w="1870" w:type="dxa"/>
            <w:tcBorders>
              <w:bottom w:val="single" w:sz="4" w:space="0" w:color="auto"/>
            </w:tcBorders>
          </w:tcPr>
          <w:p w14:paraId="7CADBF34"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7</w:t>
            </w:r>
            <w:r w:rsidRPr="004D4AD2">
              <w:rPr>
                <w:rFonts w:ascii="Palatino Linotype" w:hAnsi="Palatino Linotype"/>
                <w:vertAlign w:val="superscript"/>
                <w:lang w:val="en-US"/>
              </w:rPr>
              <w:t>th</w:t>
            </w:r>
            <w:r w:rsidRPr="004D4AD2">
              <w:rPr>
                <w:rFonts w:ascii="Palatino Linotype" w:hAnsi="Palatino Linotype"/>
                <w:lang w:val="en-US"/>
              </w:rPr>
              <w:t xml:space="preserve"> Row</w:t>
            </w:r>
          </w:p>
        </w:tc>
        <w:tc>
          <w:tcPr>
            <w:tcW w:w="1870" w:type="dxa"/>
            <w:tcBorders>
              <w:bottom w:val="single" w:sz="4" w:space="0" w:color="auto"/>
            </w:tcBorders>
          </w:tcPr>
          <w:p w14:paraId="308D3091"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Borders>
              <w:bottom w:val="single" w:sz="4" w:space="0" w:color="auto"/>
            </w:tcBorders>
          </w:tcPr>
          <w:p w14:paraId="338CFC20"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Borders>
              <w:bottom w:val="single" w:sz="4" w:space="0" w:color="auto"/>
            </w:tcBorders>
          </w:tcPr>
          <w:p w14:paraId="42B11C1C"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c>
          <w:tcPr>
            <w:tcW w:w="1870" w:type="dxa"/>
            <w:tcBorders>
              <w:bottom w:val="single" w:sz="4" w:space="0" w:color="auto"/>
            </w:tcBorders>
          </w:tcPr>
          <w:p w14:paraId="1F9038C3" w14:textId="77777777" w:rsidR="00891F5B" w:rsidRPr="004D4AD2" w:rsidRDefault="00891F5B" w:rsidP="00457BE0">
            <w:pPr>
              <w:spacing w:after="160" w:line="259" w:lineRule="auto"/>
              <w:jc w:val="both"/>
              <w:rPr>
                <w:rFonts w:ascii="Palatino Linotype" w:hAnsi="Palatino Linotype"/>
                <w:lang w:val="en-US"/>
              </w:rPr>
            </w:pPr>
            <w:r w:rsidRPr="004D4AD2">
              <w:rPr>
                <w:rFonts w:ascii="Palatino Linotype" w:hAnsi="Palatino Linotype"/>
                <w:lang w:val="en-US"/>
              </w:rPr>
              <w:t>x</w:t>
            </w:r>
          </w:p>
        </w:tc>
      </w:tr>
    </w:tbl>
    <w:p w14:paraId="3F67E123" w14:textId="77777777" w:rsidR="00891F5B" w:rsidRPr="004D4AD2" w:rsidRDefault="00891F5B" w:rsidP="00891F5B">
      <w:pPr>
        <w:jc w:val="both"/>
        <w:rPr>
          <w:rFonts w:ascii="Palatino Linotype" w:hAnsi="Palatino Linotype"/>
          <w:lang w:val="en-US"/>
        </w:rPr>
      </w:pPr>
      <w:r w:rsidRPr="004D4AD2">
        <w:rPr>
          <w:rFonts w:ascii="Palatino Linotype" w:hAnsi="Palatino Linotype"/>
          <w:i/>
          <w:iCs/>
          <w:lang w:val="en-US"/>
        </w:rPr>
        <w:t>Note.</w:t>
      </w:r>
      <w:r w:rsidRPr="004D4AD2">
        <w:rPr>
          <w:rFonts w:ascii="Palatino Linotype" w:hAnsi="Palatino Linotype"/>
          <w:lang w:val="en-US"/>
        </w:rPr>
        <w:t xml:space="preserve"> See APA manual beginning on p. 210 for additional examples.</w:t>
      </w:r>
    </w:p>
    <w:p w14:paraId="0F34CDC4" w14:textId="77777777" w:rsidR="00891F5B" w:rsidRDefault="00891F5B" w:rsidP="00891F5B">
      <w:pPr>
        <w:jc w:val="both"/>
        <w:rPr>
          <w:rFonts w:ascii="Palatino Linotype" w:hAnsi="Palatino Linotype"/>
        </w:rPr>
      </w:pPr>
      <w:r>
        <w:rPr>
          <w:rFonts w:ascii="Palatino Linotype" w:hAnsi="Palatino Linotype"/>
          <w:b/>
          <w:bCs/>
          <w:noProof/>
          <w:lang w:val="en-GB"/>
        </w:rPr>
        <w:drawing>
          <wp:anchor distT="0" distB="0" distL="114300" distR="114300" simplePos="0" relativeHeight="251660288" behindDoc="0" locked="0" layoutInCell="1" allowOverlap="1" wp14:anchorId="172DEA75" wp14:editId="57883942">
            <wp:simplePos x="0" y="0"/>
            <wp:positionH relativeFrom="column">
              <wp:posOffset>1205230</wp:posOffset>
            </wp:positionH>
            <wp:positionV relativeFrom="paragraph">
              <wp:posOffset>130175</wp:posOffset>
            </wp:positionV>
            <wp:extent cx="3144520" cy="18370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4520" cy="1837055"/>
                    </a:xfrm>
                    <a:prstGeom prst="rect">
                      <a:avLst/>
                    </a:prstGeom>
                    <a:noFill/>
                  </pic:spPr>
                </pic:pic>
              </a:graphicData>
            </a:graphic>
            <wp14:sizeRelH relativeFrom="page">
              <wp14:pctWidth>0</wp14:pctWidth>
            </wp14:sizeRelH>
            <wp14:sizeRelV relativeFrom="page">
              <wp14:pctHeight>0</wp14:pctHeight>
            </wp14:sizeRelV>
          </wp:anchor>
        </w:drawing>
      </w:r>
    </w:p>
    <w:p w14:paraId="77C687B4" w14:textId="77777777" w:rsidR="00891F5B" w:rsidRDefault="00891F5B" w:rsidP="00891F5B">
      <w:pPr>
        <w:jc w:val="both"/>
        <w:rPr>
          <w:rFonts w:ascii="Palatino Linotype" w:hAnsi="Palatino Linotype"/>
          <w:b/>
          <w:bCs/>
          <w:lang w:val="en-GB"/>
        </w:rPr>
      </w:pPr>
    </w:p>
    <w:p w14:paraId="16510ABD" w14:textId="77777777" w:rsidR="00891F5B" w:rsidRDefault="00891F5B" w:rsidP="00891F5B">
      <w:pPr>
        <w:jc w:val="both"/>
        <w:rPr>
          <w:rFonts w:ascii="Palatino Linotype" w:hAnsi="Palatino Linotype"/>
          <w:b/>
          <w:bCs/>
          <w:lang w:val="en-GB"/>
        </w:rPr>
      </w:pPr>
    </w:p>
    <w:p w14:paraId="3E15C25C" w14:textId="77777777" w:rsidR="00891F5B" w:rsidRDefault="00891F5B" w:rsidP="00891F5B">
      <w:pPr>
        <w:jc w:val="both"/>
        <w:rPr>
          <w:rFonts w:ascii="Palatino Linotype" w:hAnsi="Palatino Linotype"/>
          <w:b/>
          <w:bCs/>
          <w:lang w:val="en-GB"/>
        </w:rPr>
      </w:pPr>
    </w:p>
    <w:p w14:paraId="63CE2B1F" w14:textId="77777777" w:rsidR="00891F5B" w:rsidRDefault="00891F5B" w:rsidP="00891F5B">
      <w:pPr>
        <w:jc w:val="both"/>
        <w:rPr>
          <w:rFonts w:ascii="Palatino Linotype" w:hAnsi="Palatino Linotype"/>
          <w:b/>
          <w:bCs/>
          <w:lang w:val="en-GB"/>
        </w:rPr>
      </w:pPr>
    </w:p>
    <w:p w14:paraId="77592D15" w14:textId="77777777" w:rsidR="00891F5B" w:rsidRDefault="00891F5B" w:rsidP="00891F5B">
      <w:pPr>
        <w:jc w:val="both"/>
        <w:rPr>
          <w:rFonts w:ascii="Palatino Linotype" w:hAnsi="Palatino Linotype"/>
          <w:b/>
          <w:bCs/>
          <w:lang w:val="en-GB"/>
        </w:rPr>
      </w:pPr>
    </w:p>
    <w:p w14:paraId="33238341" w14:textId="77777777" w:rsidR="00891F5B" w:rsidRDefault="00891F5B" w:rsidP="00891F5B">
      <w:pPr>
        <w:jc w:val="both"/>
        <w:rPr>
          <w:rFonts w:ascii="Palatino Linotype" w:hAnsi="Palatino Linotype"/>
          <w:b/>
          <w:bCs/>
          <w:lang w:val="en-GB"/>
        </w:rPr>
      </w:pPr>
    </w:p>
    <w:p w14:paraId="746F1B91" w14:textId="77777777" w:rsidR="00891F5B" w:rsidRPr="002A50F6" w:rsidRDefault="00891F5B" w:rsidP="00891F5B">
      <w:pPr>
        <w:jc w:val="both"/>
        <w:rPr>
          <w:rFonts w:ascii="Palatino Linotype" w:hAnsi="Palatino Linotype"/>
          <w:i/>
          <w:iCs/>
          <w:lang w:val="en-GB"/>
        </w:rPr>
      </w:pPr>
      <w:r w:rsidRPr="002A50F6">
        <w:rPr>
          <w:rFonts w:ascii="Palatino Linotype" w:hAnsi="Palatino Linotype"/>
          <w:b/>
          <w:bCs/>
          <w:lang w:val="en-GB"/>
        </w:rPr>
        <w:t xml:space="preserve">Figure 1 </w:t>
      </w:r>
      <w:r w:rsidRPr="002A50F6">
        <w:rPr>
          <w:rFonts w:ascii="Palatino Linotype" w:hAnsi="Palatino Linotype"/>
          <w:lang w:val="en-GB"/>
        </w:rPr>
        <w:t>(bold, left justified)</w:t>
      </w:r>
      <w:r w:rsidRPr="002A50F6">
        <w:rPr>
          <w:rFonts w:ascii="Palatino Linotype" w:hAnsi="Palatino Linotype"/>
          <w:b/>
          <w:bCs/>
          <w:lang w:val="en-GB"/>
        </w:rPr>
        <w:tab/>
      </w:r>
      <w:r w:rsidRPr="002A50F6">
        <w:rPr>
          <w:rFonts w:ascii="Palatino Linotype" w:hAnsi="Palatino Linotype"/>
          <w:b/>
          <w:bCs/>
          <w:lang w:val="en-GB"/>
        </w:rPr>
        <w:br/>
      </w:r>
      <w:r w:rsidRPr="002A50F6">
        <w:rPr>
          <w:rFonts w:ascii="Palatino Linotype" w:hAnsi="Palatino Linotype"/>
          <w:i/>
          <w:iCs/>
          <w:lang w:val="en-GB"/>
        </w:rPr>
        <w:t xml:space="preserve">Sample Figure Title </w:t>
      </w:r>
      <w:r w:rsidRPr="002A50F6">
        <w:rPr>
          <w:rFonts w:ascii="Palatino Linotype" w:hAnsi="Palatino Linotype"/>
          <w:lang w:val="en-GB"/>
        </w:rPr>
        <w:t>(Title Case, italics, left justified)</w:t>
      </w:r>
      <w:r w:rsidRPr="002A50F6">
        <w:rPr>
          <w:rFonts w:ascii="Palatino Linotype" w:hAnsi="Palatino Linotype"/>
          <w:b/>
          <w:bCs/>
          <w:lang w:val="en-GB"/>
        </w:rPr>
        <w:tab/>
      </w:r>
    </w:p>
    <w:p w14:paraId="4099102A" w14:textId="77777777" w:rsidR="00AB0E96" w:rsidRDefault="00AB0E96"/>
    <w:sectPr w:rsidR="00AB0E96" w:rsidSect="00CB3234">
      <w:head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4B8C" w14:textId="77777777" w:rsidR="00EF2D70" w:rsidRDefault="00EF2D70" w:rsidP="00CB3234">
      <w:pPr>
        <w:spacing w:after="0" w:line="240" w:lineRule="auto"/>
      </w:pPr>
      <w:r>
        <w:separator/>
      </w:r>
    </w:p>
  </w:endnote>
  <w:endnote w:type="continuationSeparator" w:id="0">
    <w:p w14:paraId="225F50AC" w14:textId="77777777" w:rsidR="00EF2D70" w:rsidRDefault="00EF2D70" w:rsidP="00CB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9C03" w14:textId="77777777" w:rsidR="00EF2D70" w:rsidRDefault="00EF2D70" w:rsidP="00CB3234">
      <w:pPr>
        <w:spacing w:after="0" w:line="240" w:lineRule="auto"/>
      </w:pPr>
      <w:r>
        <w:separator/>
      </w:r>
    </w:p>
  </w:footnote>
  <w:footnote w:type="continuationSeparator" w:id="0">
    <w:p w14:paraId="548BD36A" w14:textId="77777777" w:rsidR="00EF2D70" w:rsidRDefault="00EF2D70" w:rsidP="00CB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90BF" w14:textId="1FF8BF41" w:rsidR="00CB3234" w:rsidRPr="00CB3234" w:rsidRDefault="00CB3234" w:rsidP="00C747A9">
    <w:pPr>
      <w:pStyle w:val="Header"/>
      <w:jc w:val="right"/>
      <w:rPr>
        <w:rFonts w:ascii="Palatino Linotype" w:hAnsi="Palatino Linotype"/>
        <w:sz w:val="16"/>
        <w:szCs w:val="16"/>
      </w:rPr>
    </w:pPr>
    <w:r w:rsidRPr="00CB3234">
      <w:rPr>
        <w:rFonts w:ascii="Palatino Linotype" w:hAnsi="Palatino Linotype"/>
        <w:sz w:val="16"/>
        <w:szCs w:val="16"/>
      </w:rPr>
      <w:t>www.bpsu.edu.ph/P</w:t>
    </w:r>
    <w:r w:rsidR="009C0BBF">
      <w:rPr>
        <w:rFonts w:ascii="Palatino Linotype" w:hAnsi="Palatino Linotype"/>
        <w:sz w:val="16"/>
        <w:szCs w:val="16"/>
      </w:rPr>
      <w:t>IJIS</w:t>
    </w:r>
  </w:p>
  <w:p w14:paraId="2F06D152" w14:textId="32C18409" w:rsidR="00CB3234" w:rsidRPr="00CB3234" w:rsidRDefault="00CB3234" w:rsidP="00C747A9">
    <w:pPr>
      <w:pStyle w:val="Header"/>
      <w:jc w:val="right"/>
      <w:rPr>
        <w:rFonts w:ascii="Palatino Linotype" w:hAnsi="Palatino Linotype"/>
        <w:sz w:val="16"/>
        <w:szCs w:val="16"/>
      </w:rPr>
    </w:pPr>
    <w:r w:rsidRPr="00CB3234">
      <w:rPr>
        <w:rFonts w:ascii="Palatino Linotype" w:hAnsi="Palatino Linotype"/>
        <w:sz w:val="16"/>
        <w:szCs w:val="16"/>
      </w:rPr>
      <w:t>ISSN 2222-XXXX (Online)</w:t>
    </w:r>
  </w:p>
  <w:p w14:paraId="654AC16E" w14:textId="544C4B9E" w:rsidR="00CB3234" w:rsidRPr="00CB3234" w:rsidRDefault="00CB3234" w:rsidP="00C747A9">
    <w:pPr>
      <w:pStyle w:val="Header"/>
      <w:jc w:val="right"/>
      <w:rPr>
        <w:rFonts w:ascii="Palatino Linotype" w:hAnsi="Palatino Linotype"/>
        <w:sz w:val="16"/>
        <w:szCs w:val="16"/>
      </w:rPr>
    </w:pPr>
    <w:r w:rsidRPr="00CB3234">
      <w:rPr>
        <w:rFonts w:ascii="Palatino Linotype" w:hAnsi="Palatino Linotype"/>
        <w:sz w:val="16"/>
        <w:szCs w:val="16"/>
      </w:rPr>
      <w:t xml:space="preserve">Vol </w:t>
    </w:r>
    <w:r w:rsidR="00C747A9">
      <w:rPr>
        <w:rFonts w:ascii="Palatino Linotype" w:hAnsi="Palatino Linotype"/>
        <w:sz w:val="16"/>
        <w:szCs w:val="16"/>
      </w:rPr>
      <w:t>I</w:t>
    </w:r>
    <w:r w:rsidRPr="00CB3234">
      <w:rPr>
        <w:rFonts w:ascii="Palatino Linotype" w:hAnsi="Palatino Linotype"/>
        <w:sz w:val="16"/>
        <w:szCs w:val="16"/>
      </w:rPr>
      <w:t>, No.</w:t>
    </w:r>
    <w:r w:rsidR="00C747A9">
      <w:rPr>
        <w:rFonts w:ascii="Palatino Linotype" w:hAnsi="Palatino Linotype"/>
        <w:sz w:val="16"/>
        <w:szCs w:val="16"/>
      </w:rPr>
      <w:t>1</w:t>
    </w:r>
    <w:r w:rsidRPr="00CB3234">
      <w:rPr>
        <w:rFonts w:ascii="Palatino Linotype" w:hAnsi="Palatino Linotype"/>
        <w:sz w:val="16"/>
        <w:szCs w:val="16"/>
      </w:rPr>
      <w:t>, 20</w:t>
    </w:r>
    <w:r w:rsidR="00C747A9">
      <w:rPr>
        <w:rFonts w:ascii="Palatino Linotype" w:hAnsi="Palatino Linotype"/>
        <w:sz w:val="16"/>
        <w:szCs w:val="16"/>
      </w:rPr>
      <w:t>23</w:t>
    </w:r>
  </w:p>
  <w:p w14:paraId="2803450E" w14:textId="77777777" w:rsidR="00CB3234" w:rsidRPr="00CB3234" w:rsidRDefault="00CB3234">
    <w:pPr>
      <w:pStyle w:val="Head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7482"/>
    <w:multiLevelType w:val="hybridMultilevel"/>
    <w:tmpl w:val="B246B9E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E374B5B"/>
    <w:multiLevelType w:val="hybridMultilevel"/>
    <w:tmpl w:val="845E981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5B"/>
    <w:rsid w:val="0019597D"/>
    <w:rsid w:val="00234FF0"/>
    <w:rsid w:val="00321F6B"/>
    <w:rsid w:val="004A14F8"/>
    <w:rsid w:val="00891F5B"/>
    <w:rsid w:val="00922B69"/>
    <w:rsid w:val="009C0BBF"/>
    <w:rsid w:val="00A25AB3"/>
    <w:rsid w:val="00AB0E96"/>
    <w:rsid w:val="00C747A9"/>
    <w:rsid w:val="00CB3234"/>
    <w:rsid w:val="00EC14FB"/>
    <w:rsid w:val="00EF2D7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790B7"/>
  <w15:chartTrackingRefBased/>
  <w15:docId w15:val="{7A45E43E-38FD-4A89-A95A-9D32877C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5B"/>
    <w:pPr>
      <w:ind w:left="720"/>
      <w:contextualSpacing/>
    </w:pPr>
  </w:style>
  <w:style w:type="table" w:styleId="TableGrid">
    <w:name w:val="Table Grid"/>
    <w:basedOn w:val="TableNormal"/>
    <w:rsid w:val="0089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F5B"/>
    <w:rPr>
      <w:color w:val="0563C1" w:themeColor="hyperlink"/>
      <w:u w:val="single"/>
    </w:rPr>
  </w:style>
  <w:style w:type="paragraph" w:styleId="Header">
    <w:name w:val="header"/>
    <w:basedOn w:val="Normal"/>
    <w:link w:val="HeaderChar"/>
    <w:uiPriority w:val="99"/>
    <w:unhideWhenUsed/>
    <w:rsid w:val="00CB3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34"/>
  </w:style>
  <w:style w:type="paragraph" w:styleId="Footer">
    <w:name w:val="footer"/>
    <w:basedOn w:val="Normal"/>
    <w:link w:val="FooterChar"/>
    <w:uiPriority w:val="99"/>
    <w:unhideWhenUsed/>
    <w:rsid w:val="00CB3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9333/pr/793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33902/JPSP.2021364728" TargetMode="External"/><Relationship Id="rId4" Type="http://schemas.openxmlformats.org/officeDocument/2006/relationships/webSettings" Target="webSettings.xml"/><Relationship Id="rId9" Type="http://schemas.openxmlformats.org/officeDocument/2006/relationships/hyperlink" Target="https://dx.doi.org/10.22161/jhed.4.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2237</Words>
  <Characters>12889</Characters>
  <Application>Microsoft Office Word</Application>
  <DocSecurity>0</DocSecurity>
  <Lines>263</Lines>
  <Paragraphs>140</Paragraphs>
  <ScaleCrop>false</ScaleCrop>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Rivera</dc:creator>
  <cp:keywords/>
  <dc:description/>
  <cp:lastModifiedBy>Kimberly Rivera</cp:lastModifiedBy>
  <cp:revision>8</cp:revision>
  <dcterms:created xsi:type="dcterms:W3CDTF">2023-08-06T23:26:00Z</dcterms:created>
  <dcterms:modified xsi:type="dcterms:W3CDTF">2023-12-27T03:21:00Z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7d0206528ecd6662a7ce0fdb82f50b9dea47ec8da61c3883c2026c9d5318fe65</vt:lpwstr>
  </property>
</Properties>
</file>